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5CD" w:rsidRPr="00995A1B" w:rsidRDefault="005E51C6" w:rsidP="00E3210B">
      <w:pPr>
        <w:pStyle w:val="Heading2"/>
        <w:ind w:left="720" w:right="-472"/>
        <w:jc w:val="right"/>
        <w:rPr>
          <w:rFonts w:ascii="Calibri" w:hAnsi="Calibri"/>
          <w:b w:val="0"/>
          <w:color w:val="auto"/>
          <w:sz w:val="22"/>
          <w:szCs w:val="22"/>
        </w:rPr>
      </w:pPr>
      <w:bookmarkStart w:id="0" w:name="_GoBack"/>
      <w:bookmarkEnd w:id="0"/>
      <w:r>
        <w:rPr>
          <w:b w:val="0"/>
          <w:noProof/>
          <w:lang w:eastAsia="en-GB"/>
        </w:rPr>
        <w:drawing>
          <wp:anchor distT="0" distB="0" distL="114300" distR="114300" simplePos="0" relativeHeight="251661312" behindDoc="0" locked="0" layoutInCell="1" allowOverlap="1">
            <wp:simplePos x="0" y="0"/>
            <wp:positionH relativeFrom="page">
              <wp:posOffset>0</wp:posOffset>
            </wp:positionH>
            <wp:positionV relativeFrom="paragraph">
              <wp:posOffset>-918210</wp:posOffset>
            </wp:positionV>
            <wp:extent cx="7543800" cy="1034415"/>
            <wp:effectExtent l="0" t="0" r="0" b="0"/>
            <wp:wrapTopAndBottom/>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3800" cy="1034415"/>
                    </a:xfrm>
                    <a:prstGeom prst="rect">
                      <a:avLst/>
                    </a:prstGeom>
                    <a:noFill/>
                  </pic:spPr>
                </pic:pic>
              </a:graphicData>
            </a:graphic>
            <wp14:sizeRelH relativeFrom="margin">
              <wp14:pctWidth>0</wp14:pctWidth>
            </wp14:sizeRelH>
            <wp14:sizeRelV relativeFrom="margin">
              <wp14:pctHeight>0</wp14:pctHeight>
            </wp14:sizeRelV>
          </wp:anchor>
        </w:drawing>
      </w:r>
      <w:r w:rsidR="00E3210B">
        <w:rPr>
          <w:rFonts w:ascii="Calibri" w:hAnsi="Calibri"/>
          <w:b w:val="0"/>
          <w:color w:val="auto"/>
          <w:sz w:val="22"/>
          <w:szCs w:val="22"/>
        </w:rPr>
        <w:t xml:space="preserve">      </w:t>
      </w:r>
    </w:p>
    <w:p w:rsidR="002A05CD" w:rsidRDefault="002A05CD" w:rsidP="002A05CD">
      <w:pPr>
        <w:pStyle w:val="Heading2"/>
        <w:jc w:val="center"/>
        <w:rPr>
          <w:b w:val="0"/>
        </w:rPr>
      </w:pPr>
    </w:p>
    <w:p w:rsidR="002A05CD" w:rsidRDefault="002A05CD" w:rsidP="002A05CD">
      <w:pPr>
        <w:pStyle w:val="Heading2"/>
        <w:jc w:val="center"/>
        <w:rPr>
          <w:color w:val="8064A2"/>
          <w:sz w:val="60"/>
          <w:szCs w:val="60"/>
        </w:rPr>
      </w:pPr>
    </w:p>
    <w:p w:rsidR="002A05CD" w:rsidRPr="00995A1B" w:rsidRDefault="002A05CD" w:rsidP="002A05CD">
      <w:pPr>
        <w:pStyle w:val="Heading2"/>
        <w:jc w:val="center"/>
        <w:rPr>
          <w:rFonts w:ascii="Arial" w:hAnsi="Arial" w:cs="Arial"/>
          <w:color w:val="auto"/>
          <w:sz w:val="60"/>
          <w:szCs w:val="60"/>
        </w:rPr>
      </w:pPr>
      <w:r w:rsidRPr="00995A1B">
        <w:rPr>
          <w:rFonts w:ascii="Arial" w:hAnsi="Arial" w:cs="Arial"/>
          <w:color w:val="auto"/>
          <w:sz w:val="60"/>
          <w:szCs w:val="60"/>
        </w:rPr>
        <w:t>Caring for me</w:t>
      </w:r>
    </w:p>
    <w:p w:rsidR="002A05CD" w:rsidRDefault="00192E33" w:rsidP="002A05CD">
      <w:pPr>
        <w:keepNext/>
        <w:keepLines/>
        <w:spacing w:before="200" w:after="0"/>
        <w:jc w:val="center"/>
        <w:outlineLvl w:val="1"/>
        <w:rPr>
          <w:rFonts w:ascii="Arial" w:eastAsia="Times New Roman" w:hAnsi="Arial" w:cs="Arial"/>
          <w:b/>
          <w:bCs/>
          <w:sz w:val="60"/>
          <w:szCs w:val="60"/>
        </w:rPr>
      </w:pPr>
      <w:r>
        <w:rPr>
          <w:rFonts w:ascii="Arial" w:eastAsia="Times New Roman" w:hAnsi="Arial" w:cs="Arial"/>
          <w:b/>
          <w:bCs/>
          <w:sz w:val="60"/>
          <w:szCs w:val="60"/>
        </w:rPr>
        <w:t>Advance</w:t>
      </w:r>
      <w:r w:rsidR="00D96096">
        <w:rPr>
          <w:rFonts w:ascii="Arial" w:eastAsia="Times New Roman" w:hAnsi="Arial" w:cs="Arial"/>
          <w:b/>
          <w:bCs/>
          <w:sz w:val="60"/>
          <w:szCs w:val="60"/>
        </w:rPr>
        <w:t xml:space="preserve"> Care Plan</w:t>
      </w:r>
    </w:p>
    <w:p w:rsidR="00152A0A" w:rsidRDefault="00152A0A" w:rsidP="002A05CD">
      <w:pPr>
        <w:keepNext/>
        <w:keepLines/>
        <w:spacing w:before="200" w:after="0"/>
        <w:jc w:val="center"/>
        <w:outlineLvl w:val="1"/>
        <w:rPr>
          <w:rFonts w:ascii="Arial" w:eastAsia="Times New Roman" w:hAnsi="Arial" w:cs="Arial"/>
          <w:b/>
          <w:bCs/>
          <w:sz w:val="60"/>
          <w:szCs w:val="60"/>
        </w:rPr>
      </w:pPr>
    </w:p>
    <w:p w:rsidR="00152A0A" w:rsidRPr="00152A0A" w:rsidRDefault="00152A0A" w:rsidP="002A05CD">
      <w:pPr>
        <w:keepNext/>
        <w:keepLines/>
        <w:spacing w:before="200" w:after="0"/>
        <w:jc w:val="center"/>
        <w:outlineLvl w:val="1"/>
        <w:rPr>
          <w:rFonts w:ascii="Arial" w:eastAsia="Times New Roman" w:hAnsi="Arial" w:cs="Arial"/>
          <w:b/>
          <w:bCs/>
          <w:sz w:val="36"/>
          <w:szCs w:val="36"/>
        </w:rPr>
      </w:pPr>
      <w:r w:rsidRPr="00152A0A">
        <w:rPr>
          <w:rFonts w:ascii="Arial" w:eastAsia="Times New Roman" w:hAnsi="Arial" w:cs="Arial"/>
          <w:b/>
          <w:bCs/>
          <w:sz w:val="36"/>
          <w:szCs w:val="36"/>
        </w:rPr>
        <w:t>Supporting information for patients and their families/carers</w:t>
      </w:r>
    </w:p>
    <w:p w:rsidR="002A05CD" w:rsidRDefault="002A05CD" w:rsidP="002A05CD">
      <w:pPr>
        <w:keepNext/>
        <w:keepLines/>
        <w:spacing w:before="200" w:after="0"/>
        <w:outlineLvl w:val="1"/>
        <w:rPr>
          <w:rFonts w:ascii="Arial" w:eastAsia="Times New Roman" w:hAnsi="Arial" w:cs="Arial"/>
          <w:b/>
          <w:bCs/>
          <w:color w:val="365F91"/>
          <w:sz w:val="24"/>
          <w:szCs w:val="24"/>
        </w:rPr>
      </w:pPr>
    </w:p>
    <w:p w:rsidR="002A05CD" w:rsidRDefault="002A05CD" w:rsidP="002A05CD">
      <w:pPr>
        <w:keepNext/>
        <w:keepLines/>
        <w:spacing w:before="200" w:after="0"/>
        <w:outlineLvl w:val="1"/>
        <w:rPr>
          <w:rFonts w:ascii="Arial" w:eastAsia="Times New Roman" w:hAnsi="Arial" w:cs="Arial"/>
          <w:b/>
          <w:bCs/>
          <w:color w:val="365F91"/>
          <w:sz w:val="24"/>
          <w:szCs w:val="24"/>
        </w:rPr>
      </w:pPr>
    </w:p>
    <w:p w:rsidR="00152A0A" w:rsidRDefault="00152A0A" w:rsidP="002A05CD">
      <w:pPr>
        <w:keepNext/>
        <w:keepLines/>
        <w:spacing w:before="200" w:after="0"/>
        <w:outlineLvl w:val="1"/>
        <w:rPr>
          <w:rFonts w:ascii="Arial" w:eastAsia="Times New Roman" w:hAnsi="Arial" w:cs="Arial"/>
          <w:b/>
          <w:bCs/>
          <w:color w:val="365F91"/>
          <w:sz w:val="24"/>
          <w:szCs w:val="24"/>
        </w:rPr>
      </w:pPr>
    </w:p>
    <w:p w:rsidR="00152A0A" w:rsidRDefault="00152A0A" w:rsidP="002A05CD">
      <w:pPr>
        <w:keepNext/>
        <w:keepLines/>
        <w:spacing w:before="200" w:after="0"/>
        <w:outlineLvl w:val="1"/>
        <w:rPr>
          <w:rFonts w:ascii="Arial" w:eastAsia="Times New Roman" w:hAnsi="Arial" w:cs="Arial"/>
          <w:b/>
          <w:bCs/>
          <w:color w:val="365F9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A05CD" w:rsidRPr="00FF0F6A" w:rsidTr="00152A0A">
        <w:tc>
          <w:tcPr>
            <w:tcW w:w="9242" w:type="dxa"/>
          </w:tcPr>
          <w:p w:rsidR="002A05CD" w:rsidRPr="002A05CD" w:rsidRDefault="002A05CD" w:rsidP="002A05CD">
            <w:pPr>
              <w:keepNext/>
              <w:keepLines/>
              <w:spacing w:before="240" w:after="240"/>
              <w:outlineLvl w:val="1"/>
              <w:rPr>
                <w:rFonts w:ascii="Arial" w:eastAsia="Times New Roman" w:hAnsi="Arial" w:cs="Arial"/>
                <w:b/>
                <w:bCs/>
                <w:sz w:val="24"/>
                <w:szCs w:val="24"/>
              </w:rPr>
            </w:pPr>
            <w:r w:rsidRPr="002A05CD">
              <w:rPr>
                <w:rFonts w:ascii="Arial" w:eastAsia="Times New Roman" w:hAnsi="Arial" w:cs="Arial"/>
                <w:b/>
                <w:bCs/>
                <w:sz w:val="24"/>
                <w:szCs w:val="24"/>
              </w:rPr>
              <w:t>Patient’s Name:</w:t>
            </w:r>
          </w:p>
        </w:tc>
      </w:tr>
      <w:tr w:rsidR="002A05CD" w:rsidRPr="00FF0F6A" w:rsidTr="00152A0A">
        <w:tc>
          <w:tcPr>
            <w:tcW w:w="9242" w:type="dxa"/>
          </w:tcPr>
          <w:p w:rsidR="002A05CD" w:rsidRPr="002A05CD" w:rsidRDefault="002A05CD" w:rsidP="002A05CD">
            <w:pPr>
              <w:keepNext/>
              <w:keepLines/>
              <w:spacing w:before="240" w:after="240"/>
              <w:outlineLvl w:val="1"/>
              <w:rPr>
                <w:rFonts w:ascii="Arial" w:eastAsia="Times New Roman" w:hAnsi="Arial" w:cs="Arial"/>
                <w:b/>
                <w:bCs/>
                <w:sz w:val="24"/>
                <w:szCs w:val="24"/>
              </w:rPr>
            </w:pPr>
            <w:r w:rsidRPr="002A05CD">
              <w:rPr>
                <w:rFonts w:ascii="Arial" w:eastAsia="Times New Roman" w:hAnsi="Arial" w:cs="Arial"/>
                <w:b/>
                <w:bCs/>
                <w:sz w:val="24"/>
                <w:szCs w:val="24"/>
              </w:rPr>
              <w:t>NHS Number:</w:t>
            </w:r>
          </w:p>
        </w:tc>
      </w:tr>
    </w:tbl>
    <w:p w:rsidR="002A05CD" w:rsidRPr="009C04D1" w:rsidRDefault="002A05CD" w:rsidP="002A05CD">
      <w:pPr>
        <w:shd w:val="clear" w:color="auto" w:fill="FFFFFF"/>
      </w:pPr>
    </w:p>
    <w:p w:rsidR="00D462F6" w:rsidRDefault="00D462F6" w:rsidP="002A05CD">
      <w:pPr>
        <w:jc w:val="center"/>
        <w:rPr>
          <w:sz w:val="56"/>
          <w:szCs w:val="56"/>
        </w:rPr>
      </w:pPr>
    </w:p>
    <w:p w:rsidR="00152A0A" w:rsidRDefault="00152A0A" w:rsidP="002A05CD">
      <w:pPr>
        <w:jc w:val="center"/>
        <w:rPr>
          <w:sz w:val="56"/>
          <w:szCs w:val="56"/>
        </w:rPr>
      </w:pPr>
    </w:p>
    <w:p w:rsidR="00BA2582" w:rsidRDefault="00BA2582" w:rsidP="00D462F6">
      <w:pPr>
        <w:rPr>
          <w:sz w:val="56"/>
          <w:szCs w:val="56"/>
        </w:rPr>
      </w:pPr>
    </w:p>
    <w:p w:rsidR="00152A0A" w:rsidRPr="0020787B" w:rsidRDefault="00152A0A" w:rsidP="00D462F6">
      <w:pPr>
        <w:rPr>
          <w:rFonts w:cs="Arial"/>
          <w:b/>
          <w:sz w:val="28"/>
          <w:szCs w:val="28"/>
        </w:rPr>
      </w:pPr>
      <w:r w:rsidRPr="0020787B">
        <w:rPr>
          <w:rFonts w:cs="Arial"/>
          <w:b/>
          <w:sz w:val="28"/>
          <w:szCs w:val="28"/>
        </w:rPr>
        <w:lastRenderedPageBreak/>
        <w:t>The staff supporting y</w:t>
      </w:r>
      <w:r w:rsidR="00BA2582">
        <w:rPr>
          <w:rFonts w:cs="Arial"/>
          <w:b/>
          <w:sz w:val="28"/>
          <w:szCs w:val="28"/>
        </w:rPr>
        <w:t>ou throughout your care</w:t>
      </w:r>
      <w:r w:rsidRPr="0020787B">
        <w:rPr>
          <w:rFonts w:cs="Arial"/>
          <w:b/>
          <w:sz w:val="28"/>
          <w:szCs w:val="28"/>
        </w:rPr>
        <w:t xml:space="preserve"> will ensure that:</w:t>
      </w:r>
    </w:p>
    <w:p w:rsidR="00152A0A" w:rsidRPr="00152A0A" w:rsidRDefault="00152A0A" w:rsidP="00152A0A">
      <w:pPr>
        <w:pStyle w:val="ListParagraph"/>
        <w:numPr>
          <w:ilvl w:val="0"/>
          <w:numId w:val="16"/>
        </w:numPr>
        <w:spacing w:after="0" w:line="240" w:lineRule="auto"/>
        <w:ind w:left="360"/>
      </w:pPr>
      <w:r w:rsidRPr="00152A0A">
        <w:t>You are cared for with the highest standards of professionalism including respect, kindness and compassion.</w:t>
      </w:r>
    </w:p>
    <w:p w:rsidR="00152A0A" w:rsidRPr="00152A0A" w:rsidRDefault="00152A0A" w:rsidP="00152A0A">
      <w:pPr>
        <w:pStyle w:val="ListParagraph"/>
        <w:spacing w:after="0" w:line="240" w:lineRule="auto"/>
        <w:ind w:left="360"/>
      </w:pPr>
    </w:p>
    <w:p w:rsidR="00152A0A" w:rsidRPr="00152A0A" w:rsidRDefault="00152A0A" w:rsidP="00152A0A">
      <w:pPr>
        <w:pStyle w:val="ListParagraph"/>
        <w:numPr>
          <w:ilvl w:val="0"/>
          <w:numId w:val="16"/>
        </w:numPr>
        <w:spacing w:after="0" w:line="240" w:lineRule="auto"/>
        <w:ind w:left="360"/>
      </w:pPr>
      <w:r w:rsidRPr="00152A0A">
        <w:t>They have the skills and expertise needed to assess and address your needs and know when to seek specialist advice and help.</w:t>
      </w:r>
    </w:p>
    <w:p w:rsidR="00152A0A" w:rsidRPr="00152A0A" w:rsidRDefault="00152A0A" w:rsidP="00152A0A">
      <w:pPr>
        <w:pStyle w:val="ListParagraph"/>
        <w:spacing w:after="0" w:line="240" w:lineRule="auto"/>
        <w:ind w:left="360"/>
      </w:pPr>
    </w:p>
    <w:p w:rsidR="00152A0A" w:rsidRPr="00152A0A" w:rsidRDefault="00152A0A" w:rsidP="00152A0A">
      <w:pPr>
        <w:pStyle w:val="ListParagraph"/>
        <w:numPr>
          <w:ilvl w:val="0"/>
          <w:numId w:val="16"/>
        </w:numPr>
        <w:spacing w:after="0" w:line="240" w:lineRule="auto"/>
        <w:ind w:left="360"/>
      </w:pPr>
      <w:r w:rsidRPr="00152A0A">
        <w:t>You have the opportunity to discuss your wishes and preferences about your treatment and care if you wish to and will help to put this into writing as a personal plan if appropriate.</w:t>
      </w:r>
    </w:p>
    <w:p w:rsidR="00152A0A" w:rsidRPr="00152A0A" w:rsidRDefault="00152A0A" w:rsidP="00152A0A">
      <w:pPr>
        <w:pStyle w:val="ListParagraph"/>
        <w:spacing w:after="0" w:line="240" w:lineRule="auto"/>
        <w:ind w:left="360"/>
      </w:pPr>
    </w:p>
    <w:p w:rsidR="00152A0A" w:rsidRPr="00152A0A" w:rsidRDefault="00152A0A" w:rsidP="00152A0A">
      <w:pPr>
        <w:pStyle w:val="ListParagraph"/>
        <w:numPr>
          <w:ilvl w:val="0"/>
          <w:numId w:val="16"/>
        </w:numPr>
        <w:spacing w:after="0" w:line="240" w:lineRule="auto"/>
        <w:ind w:left="360"/>
      </w:pPr>
      <w:r w:rsidRPr="00152A0A">
        <w:t>Unless you have said you do not want your family/carers to be involved in decisions about your care they are given the opportunity to participate in discussions about your care and treatment however, they cannot give legal consent on your behalf.</w:t>
      </w:r>
    </w:p>
    <w:p w:rsidR="00152A0A" w:rsidRPr="00152A0A" w:rsidRDefault="00152A0A" w:rsidP="00152A0A">
      <w:pPr>
        <w:pStyle w:val="ListParagraph"/>
        <w:spacing w:after="0" w:line="240" w:lineRule="auto"/>
        <w:ind w:left="360"/>
      </w:pPr>
    </w:p>
    <w:p w:rsidR="00152A0A" w:rsidRPr="00152A0A" w:rsidRDefault="00152A0A" w:rsidP="00152A0A">
      <w:pPr>
        <w:pStyle w:val="ListParagraph"/>
        <w:numPr>
          <w:ilvl w:val="0"/>
          <w:numId w:val="16"/>
        </w:numPr>
        <w:spacing w:after="0" w:line="240" w:lineRule="auto"/>
        <w:ind w:left="360"/>
      </w:pPr>
      <w:r w:rsidRPr="00152A0A">
        <w:t>With your permission, there will be sharing of key information about your care, treatment and preferences with other people who are involved in your care.</w:t>
      </w:r>
    </w:p>
    <w:p w:rsidR="00152A0A" w:rsidRPr="00152A0A" w:rsidRDefault="00152A0A" w:rsidP="00152A0A">
      <w:pPr>
        <w:pStyle w:val="ListParagraph"/>
        <w:spacing w:after="0" w:line="240" w:lineRule="auto"/>
        <w:ind w:left="360"/>
      </w:pPr>
    </w:p>
    <w:p w:rsidR="00152A0A" w:rsidRPr="00152A0A" w:rsidRDefault="00152A0A" w:rsidP="00152A0A">
      <w:pPr>
        <w:pStyle w:val="ListParagraph"/>
        <w:numPr>
          <w:ilvl w:val="0"/>
          <w:numId w:val="16"/>
        </w:numPr>
        <w:spacing w:after="0" w:line="240" w:lineRule="auto"/>
        <w:ind w:left="360"/>
      </w:pPr>
      <w:r w:rsidRPr="00152A0A">
        <w:t xml:space="preserve">You have a clearly designated “senior responsible clinician” (Doctor) and registered nurse/key worker responsible for your care. </w:t>
      </w:r>
    </w:p>
    <w:p w:rsidR="00152A0A" w:rsidRPr="00152A0A" w:rsidRDefault="00152A0A" w:rsidP="00152A0A">
      <w:pPr>
        <w:pStyle w:val="ListParagraph"/>
        <w:spacing w:after="0" w:line="240" w:lineRule="auto"/>
        <w:ind w:left="360"/>
      </w:pPr>
    </w:p>
    <w:p w:rsidR="00152A0A" w:rsidRPr="00152A0A" w:rsidRDefault="00152A0A" w:rsidP="00152A0A">
      <w:pPr>
        <w:pStyle w:val="ListParagraph"/>
        <w:numPr>
          <w:ilvl w:val="0"/>
          <w:numId w:val="16"/>
        </w:numPr>
        <w:spacing w:after="0" w:line="240" w:lineRule="auto"/>
        <w:ind w:left="360"/>
      </w:pPr>
      <w:r w:rsidRPr="00152A0A">
        <w:t>If you are concerned that the decision being made is not right for you then you can request a second opinion from another or more specialised doctor.</w:t>
      </w:r>
    </w:p>
    <w:p w:rsidR="00152A0A" w:rsidRPr="00152A0A" w:rsidRDefault="00152A0A" w:rsidP="00152A0A">
      <w:pPr>
        <w:pStyle w:val="ListParagraph"/>
        <w:spacing w:after="0" w:line="240" w:lineRule="auto"/>
        <w:ind w:left="360"/>
      </w:pPr>
    </w:p>
    <w:p w:rsidR="00152A0A" w:rsidRPr="00152A0A" w:rsidRDefault="00152A0A" w:rsidP="00152A0A">
      <w:pPr>
        <w:pStyle w:val="ListParagraph"/>
        <w:numPr>
          <w:ilvl w:val="0"/>
          <w:numId w:val="16"/>
        </w:numPr>
        <w:spacing w:after="0" w:line="240" w:lineRule="auto"/>
        <w:ind w:left="360"/>
      </w:pPr>
      <w:r w:rsidRPr="00152A0A">
        <w:t>The staff caring for you will promptly assess any changes in your condition.</w:t>
      </w:r>
    </w:p>
    <w:p w:rsidR="00152A0A" w:rsidRPr="00152A0A" w:rsidRDefault="00152A0A" w:rsidP="00152A0A">
      <w:pPr>
        <w:pStyle w:val="ListParagraph"/>
        <w:spacing w:after="0" w:line="240" w:lineRule="auto"/>
        <w:ind w:left="360"/>
      </w:pPr>
    </w:p>
    <w:p w:rsidR="00152A0A" w:rsidRDefault="00152A0A" w:rsidP="00D83549">
      <w:pPr>
        <w:pStyle w:val="ListParagraph"/>
        <w:numPr>
          <w:ilvl w:val="0"/>
          <w:numId w:val="16"/>
        </w:numPr>
        <w:spacing w:after="0" w:line="240" w:lineRule="auto"/>
        <w:ind w:left="360"/>
      </w:pPr>
      <w:r w:rsidRPr="00152A0A">
        <w:t>Your family and carers will have the</w:t>
      </w:r>
      <w:r w:rsidR="007304C8">
        <w:t xml:space="preserve"> opportunity to discuss their concerns/needs and the</w:t>
      </w:r>
      <w:r w:rsidRPr="00152A0A">
        <w:t xml:space="preserve"> professionals looking after you will </w:t>
      </w:r>
      <w:r w:rsidR="00D83549">
        <w:t xml:space="preserve">support and </w:t>
      </w:r>
      <w:proofErr w:type="spellStart"/>
      <w:r w:rsidR="00D83549">
        <w:t>and</w:t>
      </w:r>
      <w:proofErr w:type="spellEnd"/>
      <w:r w:rsidR="00D83549">
        <w:t xml:space="preserve"> will signpost them to agencies as appropriate</w:t>
      </w:r>
      <w:r w:rsidRPr="00152A0A">
        <w:t>.</w:t>
      </w:r>
    </w:p>
    <w:p w:rsidR="00D83549" w:rsidRPr="00152A0A" w:rsidRDefault="00D83549" w:rsidP="00D83549">
      <w:pPr>
        <w:pStyle w:val="ListParagraph"/>
        <w:spacing w:after="0" w:line="240" w:lineRule="auto"/>
        <w:ind w:left="0"/>
      </w:pPr>
    </w:p>
    <w:p w:rsidR="00152A0A" w:rsidRPr="00152A0A" w:rsidRDefault="00152A0A" w:rsidP="00152A0A">
      <w:pPr>
        <w:pStyle w:val="ListParagraph"/>
        <w:numPr>
          <w:ilvl w:val="0"/>
          <w:numId w:val="16"/>
        </w:numPr>
        <w:spacing w:after="0" w:line="240" w:lineRule="auto"/>
        <w:ind w:left="360"/>
      </w:pPr>
      <w:r w:rsidRPr="00152A0A">
        <w:t xml:space="preserve">You </w:t>
      </w:r>
      <w:r w:rsidR="00D83549">
        <w:t xml:space="preserve">will </w:t>
      </w:r>
      <w:r w:rsidRPr="00152A0A">
        <w:t xml:space="preserve">receive regular checks on your comfort level so action can be taken where necessary. </w:t>
      </w:r>
    </w:p>
    <w:p w:rsidR="00152A0A" w:rsidRPr="00152A0A" w:rsidRDefault="00152A0A" w:rsidP="00152A0A">
      <w:pPr>
        <w:pStyle w:val="ListParagraph"/>
        <w:spacing w:after="0" w:line="240" w:lineRule="auto"/>
        <w:ind w:left="360"/>
      </w:pPr>
    </w:p>
    <w:p w:rsidR="00152A0A" w:rsidRPr="00152A0A" w:rsidRDefault="00152A0A" w:rsidP="00152A0A">
      <w:pPr>
        <w:pStyle w:val="ListParagraph"/>
        <w:numPr>
          <w:ilvl w:val="0"/>
          <w:numId w:val="16"/>
        </w:numPr>
        <w:spacing w:after="0" w:line="240" w:lineRule="auto"/>
        <w:ind w:left="360"/>
      </w:pPr>
      <w:r w:rsidRPr="00152A0A">
        <w:t xml:space="preserve">You </w:t>
      </w:r>
      <w:r w:rsidR="00D83549">
        <w:t>will be</w:t>
      </w:r>
      <w:r w:rsidRPr="00152A0A">
        <w:t xml:space="preserve"> encouraged and helped to eat or drink if you wish to do so. If you are unable to or do not have the desire to drink good mouth care will be offered to you.</w:t>
      </w:r>
    </w:p>
    <w:p w:rsidR="00152A0A" w:rsidRPr="00152A0A" w:rsidRDefault="00152A0A" w:rsidP="00152A0A">
      <w:pPr>
        <w:pStyle w:val="ListParagraph"/>
        <w:spacing w:after="0" w:line="240" w:lineRule="auto"/>
        <w:ind w:left="360"/>
      </w:pPr>
    </w:p>
    <w:p w:rsidR="00152A0A" w:rsidRPr="00152A0A" w:rsidRDefault="00152A0A" w:rsidP="00152A0A">
      <w:pPr>
        <w:pStyle w:val="ListParagraph"/>
        <w:numPr>
          <w:ilvl w:val="0"/>
          <w:numId w:val="16"/>
        </w:numPr>
        <w:spacing w:after="0" w:line="240" w:lineRule="auto"/>
        <w:ind w:left="360"/>
      </w:pPr>
      <w:r w:rsidRPr="00152A0A">
        <w:t>If you are unable to eat or drink a decision regarding the po</w:t>
      </w:r>
      <w:r w:rsidR="00D83549">
        <w:t>ssibility of giving fluid</w:t>
      </w:r>
      <w:r w:rsidRPr="00152A0A">
        <w:t xml:space="preserve"> by a drip or </w:t>
      </w:r>
      <w:r w:rsidR="00D83549">
        <w:t>syringe pump</w:t>
      </w:r>
      <w:r w:rsidRPr="00152A0A">
        <w:t xml:space="preserve"> will be considered by nurses and doctors looking after you; they will consider your preferences when making these decisions and consult with you and your family and carers if appropriate.</w:t>
      </w:r>
    </w:p>
    <w:p w:rsidR="00152A0A" w:rsidRPr="00152A0A" w:rsidRDefault="00152A0A" w:rsidP="00152A0A">
      <w:pPr>
        <w:pStyle w:val="ListParagraph"/>
        <w:spacing w:after="0" w:line="240" w:lineRule="auto"/>
        <w:ind w:left="360"/>
      </w:pPr>
    </w:p>
    <w:p w:rsidR="00152A0A" w:rsidRPr="00152A0A" w:rsidRDefault="00152A0A" w:rsidP="00152A0A">
      <w:pPr>
        <w:pStyle w:val="ListParagraph"/>
        <w:numPr>
          <w:ilvl w:val="0"/>
          <w:numId w:val="16"/>
        </w:numPr>
        <w:spacing w:after="0" w:line="240" w:lineRule="auto"/>
        <w:ind w:left="360"/>
      </w:pPr>
      <w:r w:rsidRPr="00152A0A">
        <w:t xml:space="preserve">If you need medicines to help manage your symptoms (such as pain or sickness) you will receive these promptly. </w:t>
      </w:r>
    </w:p>
    <w:p w:rsidR="00152A0A" w:rsidRPr="00152A0A" w:rsidRDefault="00152A0A" w:rsidP="00152A0A">
      <w:pPr>
        <w:pStyle w:val="ListParagraph"/>
        <w:spacing w:after="0" w:line="240" w:lineRule="auto"/>
        <w:ind w:left="360"/>
      </w:pPr>
    </w:p>
    <w:p w:rsidR="00152A0A" w:rsidRPr="00152A0A" w:rsidRDefault="00152A0A" w:rsidP="00152A0A">
      <w:pPr>
        <w:pStyle w:val="ListParagraph"/>
        <w:numPr>
          <w:ilvl w:val="0"/>
          <w:numId w:val="16"/>
        </w:numPr>
        <w:spacing w:after="0" w:line="240" w:lineRule="auto"/>
        <w:ind w:left="360"/>
      </w:pPr>
      <w:r w:rsidRPr="00152A0A">
        <w:t>You and your family and carers know how to seek urgent</w:t>
      </w:r>
      <w:r w:rsidR="00D83549">
        <w:t xml:space="preserve"> help </w:t>
      </w:r>
      <w:r w:rsidRPr="00152A0A">
        <w:t>if you need it.</w:t>
      </w:r>
    </w:p>
    <w:p w:rsidR="00152A0A" w:rsidRPr="00152A0A" w:rsidRDefault="00152A0A" w:rsidP="00152A0A">
      <w:pPr>
        <w:pStyle w:val="ListParagraph"/>
        <w:spacing w:after="0" w:line="240" w:lineRule="auto"/>
        <w:ind w:left="360"/>
      </w:pPr>
    </w:p>
    <w:p w:rsidR="00152A0A" w:rsidRPr="00152A0A" w:rsidRDefault="00152A0A" w:rsidP="00152A0A">
      <w:pPr>
        <w:pStyle w:val="ListParagraph"/>
        <w:numPr>
          <w:ilvl w:val="0"/>
          <w:numId w:val="16"/>
        </w:numPr>
        <w:spacing w:after="0" w:line="240" w:lineRule="auto"/>
        <w:ind w:left="360"/>
      </w:pPr>
      <w:r w:rsidRPr="00152A0A">
        <w:t xml:space="preserve">You and your family and carers are </w:t>
      </w:r>
      <w:proofErr w:type="gramStart"/>
      <w:r w:rsidRPr="00152A0A">
        <w:t>be</w:t>
      </w:r>
      <w:proofErr w:type="gramEnd"/>
      <w:r w:rsidRPr="00152A0A">
        <w:t xml:space="preserve"> able to spend as much time together as you both wish.</w:t>
      </w:r>
    </w:p>
    <w:p w:rsidR="00152A0A" w:rsidRPr="00152A0A" w:rsidRDefault="00152A0A" w:rsidP="00152A0A">
      <w:pPr>
        <w:pStyle w:val="ListParagraph"/>
        <w:spacing w:after="0" w:line="240" w:lineRule="auto"/>
        <w:ind w:left="360"/>
      </w:pPr>
    </w:p>
    <w:p w:rsidR="00152A0A" w:rsidRDefault="00152A0A" w:rsidP="00152A0A">
      <w:pPr>
        <w:pStyle w:val="ListParagraph"/>
        <w:numPr>
          <w:ilvl w:val="0"/>
          <w:numId w:val="16"/>
        </w:numPr>
        <w:spacing w:after="0" w:line="240" w:lineRule="auto"/>
        <w:ind w:left="360"/>
      </w:pPr>
      <w:r w:rsidRPr="00152A0A">
        <w:t xml:space="preserve">When you die your body is treated with respect and in accordance with wishes you may have expressed previously, and any cultural or faith requirements you may have. </w:t>
      </w:r>
    </w:p>
    <w:p w:rsidR="00152A0A" w:rsidRPr="0020787B" w:rsidRDefault="00152A0A" w:rsidP="00152A0A">
      <w:pPr>
        <w:pStyle w:val="ListParagraph"/>
        <w:spacing w:after="0" w:line="240" w:lineRule="auto"/>
        <w:ind w:left="-709"/>
        <w:rPr>
          <w:rFonts w:cs="Arial"/>
          <w:b/>
          <w:sz w:val="32"/>
          <w:szCs w:val="32"/>
        </w:rPr>
      </w:pPr>
      <w:r w:rsidRPr="0020787B">
        <w:rPr>
          <w:rFonts w:cs="Arial"/>
          <w:b/>
          <w:sz w:val="32"/>
          <w:szCs w:val="32"/>
        </w:rPr>
        <w:lastRenderedPageBreak/>
        <w:t>Who is involved in my care?</w:t>
      </w:r>
    </w:p>
    <w:p w:rsidR="00152A0A" w:rsidRPr="0020787B" w:rsidRDefault="00152A0A" w:rsidP="00152A0A">
      <w:pPr>
        <w:spacing w:after="0"/>
        <w:rPr>
          <w:b/>
          <w:sz w:val="16"/>
          <w:szCs w:val="16"/>
        </w:rPr>
      </w:pPr>
    </w:p>
    <w:p w:rsidR="00152A0A" w:rsidRPr="00152A0A" w:rsidRDefault="00152A0A" w:rsidP="00152A0A">
      <w:pPr>
        <w:ind w:left="-709"/>
        <w:rPr>
          <w:sz w:val="24"/>
          <w:szCs w:val="24"/>
        </w:rPr>
      </w:pPr>
      <w:r w:rsidRPr="00152A0A">
        <w:rPr>
          <w:sz w:val="24"/>
          <w:szCs w:val="24"/>
        </w:rPr>
        <w:t>Name</w:t>
      </w:r>
      <w:r w:rsidRPr="00152A0A">
        <w:rPr>
          <w:sz w:val="24"/>
          <w:szCs w:val="24"/>
        </w:rPr>
        <w:tab/>
        <w:t>__________________________________     NHS No__________________________</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819"/>
        <w:gridCol w:w="3544"/>
      </w:tblGrid>
      <w:tr w:rsidR="00152A0A" w:rsidRPr="00152A0A" w:rsidTr="00152A0A">
        <w:trPr>
          <w:trHeight w:val="509"/>
          <w:jc w:val="center"/>
        </w:trPr>
        <w:tc>
          <w:tcPr>
            <w:tcW w:w="10456" w:type="dxa"/>
            <w:gridSpan w:val="3"/>
            <w:shd w:val="clear" w:color="auto" w:fill="auto"/>
            <w:vAlign w:val="center"/>
          </w:tcPr>
          <w:p w:rsidR="00152A0A" w:rsidRPr="00152A0A" w:rsidRDefault="00152A0A" w:rsidP="0020787B">
            <w:pPr>
              <w:spacing w:after="120"/>
            </w:pPr>
            <w:r w:rsidRPr="00152A0A">
              <w:rPr>
                <w:b/>
              </w:rPr>
              <w:t>My community / care home team</w:t>
            </w:r>
          </w:p>
        </w:tc>
      </w:tr>
      <w:tr w:rsidR="00152A0A" w:rsidRPr="00152A0A" w:rsidTr="00152A0A">
        <w:trPr>
          <w:trHeight w:val="454"/>
          <w:jc w:val="center"/>
        </w:trPr>
        <w:tc>
          <w:tcPr>
            <w:tcW w:w="2093" w:type="dxa"/>
            <w:vAlign w:val="bottom"/>
          </w:tcPr>
          <w:p w:rsidR="00152A0A" w:rsidRPr="00152A0A" w:rsidRDefault="00152A0A" w:rsidP="0020787B">
            <w:pPr>
              <w:spacing w:after="120"/>
            </w:pPr>
            <w:r w:rsidRPr="00152A0A">
              <w:t xml:space="preserve">GP </w:t>
            </w:r>
          </w:p>
        </w:tc>
        <w:tc>
          <w:tcPr>
            <w:tcW w:w="4819" w:type="dxa"/>
            <w:vAlign w:val="bottom"/>
          </w:tcPr>
          <w:p w:rsidR="00152A0A" w:rsidRPr="00152A0A" w:rsidRDefault="00152A0A" w:rsidP="0020787B">
            <w:pPr>
              <w:spacing w:after="120"/>
            </w:pPr>
            <w:r w:rsidRPr="00152A0A">
              <w:t>Name</w:t>
            </w:r>
          </w:p>
        </w:tc>
        <w:tc>
          <w:tcPr>
            <w:tcW w:w="3544" w:type="dxa"/>
            <w:vAlign w:val="bottom"/>
          </w:tcPr>
          <w:p w:rsidR="00152A0A" w:rsidRPr="00152A0A" w:rsidRDefault="00152A0A" w:rsidP="0020787B">
            <w:pPr>
              <w:spacing w:after="120"/>
            </w:pPr>
            <w:r w:rsidRPr="00152A0A">
              <w:t>Contact no</w:t>
            </w:r>
          </w:p>
        </w:tc>
      </w:tr>
      <w:tr w:rsidR="00152A0A" w:rsidRPr="00152A0A" w:rsidTr="00152A0A">
        <w:trPr>
          <w:trHeight w:val="454"/>
          <w:jc w:val="center"/>
        </w:trPr>
        <w:tc>
          <w:tcPr>
            <w:tcW w:w="2093" w:type="dxa"/>
            <w:vAlign w:val="bottom"/>
          </w:tcPr>
          <w:p w:rsidR="00152A0A" w:rsidRPr="00152A0A" w:rsidRDefault="00152A0A" w:rsidP="0020787B">
            <w:pPr>
              <w:spacing w:after="120"/>
            </w:pPr>
            <w:r w:rsidRPr="00152A0A">
              <w:t>District nurse</w:t>
            </w:r>
          </w:p>
        </w:tc>
        <w:tc>
          <w:tcPr>
            <w:tcW w:w="4819" w:type="dxa"/>
            <w:vAlign w:val="bottom"/>
          </w:tcPr>
          <w:p w:rsidR="00152A0A" w:rsidRPr="00152A0A" w:rsidRDefault="00152A0A" w:rsidP="0020787B">
            <w:pPr>
              <w:spacing w:after="120"/>
            </w:pPr>
            <w:r w:rsidRPr="00152A0A">
              <w:t xml:space="preserve">Name </w:t>
            </w:r>
          </w:p>
        </w:tc>
        <w:tc>
          <w:tcPr>
            <w:tcW w:w="3544" w:type="dxa"/>
            <w:vAlign w:val="bottom"/>
          </w:tcPr>
          <w:p w:rsidR="00152A0A" w:rsidRPr="00152A0A" w:rsidRDefault="00152A0A" w:rsidP="0020787B">
            <w:pPr>
              <w:spacing w:after="120"/>
            </w:pPr>
            <w:r w:rsidRPr="00152A0A">
              <w:t>Contact no</w:t>
            </w:r>
          </w:p>
        </w:tc>
      </w:tr>
      <w:tr w:rsidR="00152A0A" w:rsidRPr="00152A0A" w:rsidTr="00152A0A">
        <w:trPr>
          <w:trHeight w:val="454"/>
          <w:jc w:val="center"/>
        </w:trPr>
        <w:tc>
          <w:tcPr>
            <w:tcW w:w="2093" w:type="dxa"/>
            <w:vAlign w:val="bottom"/>
          </w:tcPr>
          <w:p w:rsidR="00152A0A" w:rsidRPr="00152A0A" w:rsidRDefault="00152A0A" w:rsidP="0020787B">
            <w:pPr>
              <w:spacing w:after="120"/>
            </w:pPr>
            <w:r w:rsidRPr="00152A0A">
              <w:t>Nurse</w:t>
            </w:r>
          </w:p>
        </w:tc>
        <w:tc>
          <w:tcPr>
            <w:tcW w:w="4819" w:type="dxa"/>
            <w:vAlign w:val="bottom"/>
          </w:tcPr>
          <w:p w:rsidR="00152A0A" w:rsidRPr="00152A0A" w:rsidRDefault="00152A0A" w:rsidP="0020787B">
            <w:pPr>
              <w:spacing w:after="120"/>
            </w:pPr>
            <w:r w:rsidRPr="00152A0A">
              <w:t>Name</w:t>
            </w:r>
          </w:p>
        </w:tc>
        <w:tc>
          <w:tcPr>
            <w:tcW w:w="3544" w:type="dxa"/>
            <w:vAlign w:val="bottom"/>
          </w:tcPr>
          <w:p w:rsidR="00152A0A" w:rsidRPr="00152A0A" w:rsidRDefault="00152A0A" w:rsidP="0020787B">
            <w:pPr>
              <w:spacing w:after="120"/>
            </w:pPr>
            <w:r w:rsidRPr="00152A0A">
              <w:t>Contact no</w:t>
            </w:r>
          </w:p>
        </w:tc>
      </w:tr>
      <w:tr w:rsidR="00152A0A" w:rsidRPr="00152A0A" w:rsidTr="00152A0A">
        <w:trPr>
          <w:trHeight w:val="454"/>
          <w:jc w:val="center"/>
        </w:trPr>
        <w:tc>
          <w:tcPr>
            <w:tcW w:w="2093" w:type="dxa"/>
            <w:vAlign w:val="bottom"/>
          </w:tcPr>
          <w:p w:rsidR="00152A0A" w:rsidRPr="00152A0A" w:rsidRDefault="00152A0A" w:rsidP="0020787B">
            <w:pPr>
              <w:spacing w:after="120"/>
            </w:pPr>
            <w:r w:rsidRPr="00152A0A">
              <w:t>Specialist nurse</w:t>
            </w:r>
          </w:p>
        </w:tc>
        <w:tc>
          <w:tcPr>
            <w:tcW w:w="4819" w:type="dxa"/>
            <w:vAlign w:val="bottom"/>
          </w:tcPr>
          <w:p w:rsidR="00152A0A" w:rsidRPr="00152A0A" w:rsidRDefault="00152A0A" w:rsidP="0020787B">
            <w:pPr>
              <w:spacing w:after="120"/>
            </w:pPr>
            <w:r w:rsidRPr="00152A0A">
              <w:t>Name</w:t>
            </w:r>
          </w:p>
        </w:tc>
        <w:tc>
          <w:tcPr>
            <w:tcW w:w="3544" w:type="dxa"/>
            <w:vAlign w:val="bottom"/>
          </w:tcPr>
          <w:p w:rsidR="00152A0A" w:rsidRPr="00152A0A" w:rsidRDefault="00152A0A" w:rsidP="0020787B">
            <w:pPr>
              <w:spacing w:after="120"/>
            </w:pPr>
            <w:r w:rsidRPr="00152A0A">
              <w:t>Contact no</w:t>
            </w:r>
          </w:p>
        </w:tc>
      </w:tr>
      <w:tr w:rsidR="00152A0A" w:rsidRPr="00152A0A" w:rsidTr="00152A0A">
        <w:trPr>
          <w:trHeight w:val="454"/>
          <w:jc w:val="center"/>
        </w:trPr>
        <w:tc>
          <w:tcPr>
            <w:tcW w:w="2093" w:type="dxa"/>
            <w:vAlign w:val="bottom"/>
          </w:tcPr>
          <w:p w:rsidR="00152A0A" w:rsidRPr="00152A0A" w:rsidRDefault="00152A0A" w:rsidP="0020787B">
            <w:pPr>
              <w:spacing w:after="120"/>
            </w:pPr>
            <w:r w:rsidRPr="00152A0A">
              <w:t>Specialist nurse</w:t>
            </w:r>
          </w:p>
        </w:tc>
        <w:tc>
          <w:tcPr>
            <w:tcW w:w="4819" w:type="dxa"/>
            <w:vAlign w:val="bottom"/>
          </w:tcPr>
          <w:p w:rsidR="00152A0A" w:rsidRPr="00152A0A" w:rsidRDefault="00152A0A" w:rsidP="0020787B">
            <w:pPr>
              <w:spacing w:after="120"/>
            </w:pPr>
            <w:r w:rsidRPr="00152A0A">
              <w:t>Name</w:t>
            </w:r>
          </w:p>
        </w:tc>
        <w:tc>
          <w:tcPr>
            <w:tcW w:w="3544" w:type="dxa"/>
            <w:vAlign w:val="bottom"/>
          </w:tcPr>
          <w:p w:rsidR="00152A0A" w:rsidRPr="00152A0A" w:rsidRDefault="00152A0A" w:rsidP="0020787B">
            <w:pPr>
              <w:spacing w:after="120"/>
            </w:pPr>
            <w:r w:rsidRPr="00152A0A">
              <w:t>Contact no</w:t>
            </w:r>
          </w:p>
        </w:tc>
      </w:tr>
      <w:tr w:rsidR="00152A0A" w:rsidRPr="00152A0A" w:rsidTr="00152A0A">
        <w:trPr>
          <w:trHeight w:val="454"/>
          <w:jc w:val="center"/>
        </w:trPr>
        <w:tc>
          <w:tcPr>
            <w:tcW w:w="2093" w:type="dxa"/>
            <w:vAlign w:val="bottom"/>
          </w:tcPr>
          <w:p w:rsidR="00152A0A" w:rsidRPr="00152A0A" w:rsidRDefault="00152A0A" w:rsidP="0020787B">
            <w:pPr>
              <w:spacing w:after="120"/>
            </w:pPr>
            <w:r w:rsidRPr="00152A0A">
              <w:t>Out of hours nurse</w:t>
            </w:r>
          </w:p>
        </w:tc>
        <w:tc>
          <w:tcPr>
            <w:tcW w:w="4819" w:type="dxa"/>
            <w:vAlign w:val="bottom"/>
          </w:tcPr>
          <w:p w:rsidR="00152A0A" w:rsidRPr="00152A0A" w:rsidRDefault="00152A0A" w:rsidP="0020787B">
            <w:pPr>
              <w:spacing w:after="120"/>
            </w:pPr>
            <w:r w:rsidRPr="00152A0A">
              <w:t>Name</w:t>
            </w:r>
          </w:p>
        </w:tc>
        <w:tc>
          <w:tcPr>
            <w:tcW w:w="3544" w:type="dxa"/>
            <w:vAlign w:val="bottom"/>
          </w:tcPr>
          <w:p w:rsidR="00152A0A" w:rsidRPr="00152A0A" w:rsidRDefault="00152A0A" w:rsidP="0020787B">
            <w:pPr>
              <w:spacing w:after="120"/>
            </w:pPr>
            <w:r w:rsidRPr="00152A0A">
              <w:t>Contact no</w:t>
            </w:r>
          </w:p>
        </w:tc>
      </w:tr>
      <w:tr w:rsidR="00152A0A" w:rsidRPr="00152A0A" w:rsidTr="00152A0A">
        <w:trPr>
          <w:trHeight w:val="454"/>
          <w:jc w:val="center"/>
        </w:trPr>
        <w:tc>
          <w:tcPr>
            <w:tcW w:w="2093" w:type="dxa"/>
            <w:vAlign w:val="bottom"/>
          </w:tcPr>
          <w:p w:rsidR="00152A0A" w:rsidRPr="00152A0A" w:rsidRDefault="00152A0A" w:rsidP="0020787B">
            <w:pPr>
              <w:spacing w:after="120"/>
            </w:pPr>
            <w:r w:rsidRPr="00152A0A">
              <w:t>Care manager</w:t>
            </w:r>
          </w:p>
        </w:tc>
        <w:tc>
          <w:tcPr>
            <w:tcW w:w="4819" w:type="dxa"/>
            <w:vAlign w:val="bottom"/>
          </w:tcPr>
          <w:p w:rsidR="00152A0A" w:rsidRPr="00152A0A" w:rsidRDefault="00152A0A" w:rsidP="0020787B">
            <w:pPr>
              <w:spacing w:after="120"/>
            </w:pPr>
            <w:r w:rsidRPr="00152A0A">
              <w:t>Name</w:t>
            </w:r>
          </w:p>
        </w:tc>
        <w:tc>
          <w:tcPr>
            <w:tcW w:w="3544" w:type="dxa"/>
            <w:vAlign w:val="bottom"/>
          </w:tcPr>
          <w:p w:rsidR="00152A0A" w:rsidRPr="00152A0A" w:rsidRDefault="00152A0A" w:rsidP="0020787B">
            <w:pPr>
              <w:spacing w:after="120"/>
            </w:pPr>
            <w:r w:rsidRPr="00152A0A">
              <w:t>Contact no</w:t>
            </w:r>
          </w:p>
        </w:tc>
      </w:tr>
      <w:tr w:rsidR="00152A0A" w:rsidRPr="00152A0A" w:rsidTr="00152A0A">
        <w:trPr>
          <w:trHeight w:val="454"/>
          <w:jc w:val="center"/>
        </w:trPr>
        <w:tc>
          <w:tcPr>
            <w:tcW w:w="2093" w:type="dxa"/>
            <w:vAlign w:val="bottom"/>
          </w:tcPr>
          <w:p w:rsidR="00152A0A" w:rsidRPr="00152A0A" w:rsidRDefault="00152A0A" w:rsidP="0020787B">
            <w:pPr>
              <w:spacing w:after="120"/>
            </w:pPr>
            <w:r w:rsidRPr="00152A0A">
              <w:t>Carer agency</w:t>
            </w:r>
          </w:p>
        </w:tc>
        <w:tc>
          <w:tcPr>
            <w:tcW w:w="4819" w:type="dxa"/>
            <w:vAlign w:val="bottom"/>
          </w:tcPr>
          <w:p w:rsidR="00152A0A" w:rsidRPr="00152A0A" w:rsidRDefault="00152A0A" w:rsidP="0020787B">
            <w:pPr>
              <w:spacing w:after="120"/>
            </w:pPr>
            <w:r w:rsidRPr="00152A0A">
              <w:t>Name</w:t>
            </w:r>
          </w:p>
        </w:tc>
        <w:tc>
          <w:tcPr>
            <w:tcW w:w="3544" w:type="dxa"/>
            <w:vAlign w:val="bottom"/>
          </w:tcPr>
          <w:p w:rsidR="00152A0A" w:rsidRPr="00152A0A" w:rsidRDefault="00152A0A" w:rsidP="0020787B">
            <w:pPr>
              <w:spacing w:after="120"/>
            </w:pPr>
            <w:r w:rsidRPr="00152A0A">
              <w:t>Contact no</w:t>
            </w:r>
          </w:p>
        </w:tc>
      </w:tr>
      <w:tr w:rsidR="00152A0A" w:rsidRPr="00152A0A" w:rsidTr="00152A0A">
        <w:trPr>
          <w:trHeight w:val="454"/>
          <w:jc w:val="center"/>
        </w:trPr>
        <w:tc>
          <w:tcPr>
            <w:tcW w:w="2093" w:type="dxa"/>
            <w:vAlign w:val="bottom"/>
          </w:tcPr>
          <w:p w:rsidR="00152A0A" w:rsidRPr="00152A0A" w:rsidRDefault="00152A0A" w:rsidP="0020787B">
            <w:pPr>
              <w:spacing w:after="120"/>
            </w:pPr>
            <w:r w:rsidRPr="00152A0A">
              <w:t>Other</w:t>
            </w:r>
          </w:p>
        </w:tc>
        <w:tc>
          <w:tcPr>
            <w:tcW w:w="4819" w:type="dxa"/>
            <w:vAlign w:val="bottom"/>
          </w:tcPr>
          <w:p w:rsidR="00152A0A" w:rsidRPr="00152A0A" w:rsidRDefault="00152A0A" w:rsidP="0020787B">
            <w:pPr>
              <w:spacing w:after="120"/>
            </w:pPr>
            <w:r w:rsidRPr="00152A0A">
              <w:t>Name</w:t>
            </w:r>
          </w:p>
        </w:tc>
        <w:tc>
          <w:tcPr>
            <w:tcW w:w="3544" w:type="dxa"/>
            <w:vAlign w:val="bottom"/>
          </w:tcPr>
          <w:p w:rsidR="00152A0A" w:rsidRPr="00152A0A" w:rsidRDefault="00152A0A" w:rsidP="0020787B">
            <w:pPr>
              <w:spacing w:after="120"/>
            </w:pPr>
            <w:r w:rsidRPr="00152A0A">
              <w:t>Contact no</w:t>
            </w:r>
          </w:p>
        </w:tc>
      </w:tr>
      <w:tr w:rsidR="00152A0A" w:rsidRPr="00152A0A" w:rsidTr="00152A0A">
        <w:trPr>
          <w:trHeight w:val="454"/>
          <w:jc w:val="center"/>
        </w:trPr>
        <w:tc>
          <w:tcPr>
            <w:tcW w:w="2093" w:type="dxa"/>
            <w:vAlign w:val="bottom"/>
          </w:tcPr>
          <w:p w:rsidR="00152A0A" w:rsidRPr="00152A0A" w:rsidRDefault="00152A0A" w:rsidP="0020787B">
            <w:pPr>
              <w:spacing w:after="120"/>
            </w:pPr>
            <w:r w:rsidRPr="00152A0A">
              <w:t>Other</w:t>
            </w:r>
          </w:p>
        </w:tc>
        <w:tc>
          <w:tcPr>
            <w:tcW w:w="4819" w:type="dxa"/>
            <w:vAlign w:val="bottom"/>
          </w:tcPr>
          <w:p w:rsidR="00152A0A" w:rsidRPr="00152A0A" w:rsidRDefault="00152A0A" w:rsidP="0020787B">
            <w:pPr>
              <w:spacing w:after="120"/>
            </w:pPr>
            <w:r w:rsidRPr="00152A0A">
              <w:t>Name</w:t>
            </w:r>
          </w:p>
        </w:tc>
        <w:tc>
          <w:tcPr>
            <w:tcW w:w="3544" w:type="dxa"/>
            <w:vAlign w:val="bottom"/>
          </w:tcPr>
          <w:p w:rsidR="00152A0A" w:rsidRPr="00152A0A" w:rsidRDefault="00152A0A" w:rsidP="0020787B">
            <w:pPr>
              <w:spacing w:after="120"/>
            </w:pPr>
            <w:r w:rsidRPr="00152A0A">
              <w:t>Contact no</w:t>
            </w:r>
          </w:p>
        </w:tc>
      </w:tr>
      <w:tr w:rsidR="00152A0A" w:rsidRPr="00152A0A" w:rsidTr="00152A0A">
        <w:trPr>
          <w:trHeight w:val="454"/>
          <w:jc w:val="center"/>
        </w:trPr>
        <w:tc>
          <w:tcPr>
            <w:tcW w:w="2093" w:type="dxa"/>
            <w:vAlign w:val="bottom"/>
          </w:tcPr>
          <w:p w:rsidR="00152A0A" w:rsidRPr="00152A0A" w:rsidRDefault="00152A0A" w:rsidP="0020787B">
            <w:pPr>
              <w:spacing w:after="120"/>
            </w:pPr>
            <w:r w:rsidRPr="00152A0A">
              <w:t>Other</w:t>
            </w:r>
          </w:p>
        </w:tc>
        <w:tc>
          <w:tcPr>
            <w:tcW w:w="4819" w:type="dxa"/>
            <w:vAlign w:val="bottom"/>
          </w:tcPr>
          <w:p w:rsidR="00152A0A" w:rsidRPr="00152A0A" w:rsidRDefault="00152A0A" w:rsidP="0020787B">
            <w:pPr>
              <w:spacing w:after="120"/>
            </w:pPr>
            <w:r w:rsidRPr="00152A0A">
              <w:t>Name</w:t>
            </w:r>
          </w:p>
        </w:tc>
        <w:tc>
          <w:tcPr>
            <w:tcW w:w="3544" w:type="dxa"/>
            <w:vAlign w:val="bottom"/>
          </w:tcPr>
          <w:p w:rsidR="00152A0A" w:rsidRPr="00152A0A" w:rsidRDefault="00152A0A" w:rsidP="0020787B">
            <w:pPr>
              <w:spacing w:after="120"/>
            </w:pPr>
            <w:r w:rsidRPr="00152A0A">
              <w:t>Contact no</w:t>
            </w:r>
          </w:p>
        </w:tc>
      </w:tr>
    </w:tbl>
    <w:p w:rsidR="00152A0A" w:rsidRPr="0020787B" w:rsidRDefault="00152A0A" w:rsidP="00152A0A">
      <w:pPr>
        <w:pStyle w:val="ListParagraph"/>
        <w:spacing w:after="0" w:line="240" w:lineRule="auto"/>
        <w:ind w:left="0"/>
        <w:rPr>
          <w:sz w:val="16"/>
          <w:szCs w:val="16"/>
        </w:rPr>
      </w:pPr>
    </w:p>
    <w:tbl>
      <w:tblPr>
        <w:tblW w:w="10412" w:type="dxa"/>
        <w:jc w:val="center"/>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4880"/>
        <w:gridCol w:w="3421"/>
      </w:tblGrid>
      <w:tr w:rsidR="00152A0A" w:rsidRPr="00152A0A" w:rsidTr="0020787B">
        <w:trPr>
          <w:trHeight w:val="501"/>
          <w:jc w:val="center"/>
        </w:trPr>
        <w:tc>
          <w:tcPr>
            <w:tcW w:w="10412" w:type="dxa"/>
            <w:gridSpan w:val="3"/>
            <w:shd w:val="clear" w:color="auto" w:fill="auto"/>
            <w:vAlign w:val="center"/>
          </w:tcPr>
          <w:p w:rsidR="00152A0A" w:rsidRPr="00152A0A" w:rsidRDefault="00152A0A" w:rsidP="0020787B">
            <w:pPr>
              <w:spacing w:after="120"/>
              <w:rPr>
                <w:b/>
              </w:rPr>
            </w:pPr>
            <w:r w:rsidRPr="00152A0A">
              <w:rPr>
                <w:b/>
              </w:rPr>
              <w:t>My hospital team</w:t>
            </w:r>
          </w:p>
        </w:tc>
      </w:tr>
      <w:tr w:rsidR="00152A0A" w:rsidRPr="00152A0A" w:rsidTr="00A8760C">
        <w:trPr>
          <w:trHeight w:val="454"/>
          <w:jc w:val="center"/>
        </w:trPr>
        <w:tc>
          <w:tcPr>
            <w:tcW w:w="2111" w:type="dxa"/>
            <w:vAlign w:val="bottom"/>
          </w:tcPr>
          <w:p w:rsidR="00152A0A" w:rsidRPr="00152A0A" w:rsidRDefault="00152A0A" w:rsidP="0020787B">
            <w:pPr>
              <w:spacing w:after="120"/>
            </w:pPr>
            <w:r w:rsidRPr="00152A0A">
              <w:t>Consultant</w:t>
            </w:r>
          </w:p>
        </w:tc>
        <w:tc>
          <w:tcPr>
            <w:tcW w:w="4880" w:type="dxa"/>
            <w:vAlign w:val="bottom"/>
          </w:tcPr>
          <w:p w:rsidR="00152A0A" w:rsidRPr="00152A0A" w:rsidRDefault="00152A0A" w:rsidP="0020787B">
            <w:pPr>
              <w:spacing w:after="120"/>
            </w:pPr>
            <w:r w:rsidRPr="00152A0A">
              <w:t>Name</w:t>
            </w:r>
          </w:p>
        </w:tc>
        <w:tc>
          <w:tcPr>
            <w:tcW w:w="3421" w:type="dxa"/>
            <w:vAlign w:val="bottom"/>
          </w:tcPr>
          <w:p w:rsidR="00152A0A" w:rsidRPr="00152A0A" w:rsidRDefault="00152A0A" w:rsidP="0020787B">
            <w:pPr>
              <w:spacing w:after="120"/>
            </w:pPr>
            <w:r w:rsidRPr="00152A0A">
              <w:t>Contact no</w:t>
            </w:r>
          </w:p>
        </w:tc>
      </w:tr>
      <w:tr w:rsidR="00152A0A" w:rsidRPr="00152A0A" w:rsidTr="00A8760C">
        <w:trPr>
          <w:trHeight w:val="454"/>
          <w:jc w:val="center"/>
        </w:trPr>
        <w:tc>
          <w:tcPr>
            <w:tcW w:w="2111" w:type="dxa"/>
            <w:vAlign w:val="bottom"/>
          </w:tcPr>
          <w:p w:rsidR="00152A0A" w:rsidRPr="00152A0A" w:rsidRDefault="00152A0A" w:rsidP="0020787B">
            <w:pPr>
              <w:spacing w:after="120"/>
            </w:pPr>
            <w:r w:rsidRPr="00152A0A">
              <w:t>Key nurse</w:t>
            </w:r>
          </w:p>
        </w:tc>
        <w:tc>
          <w:tcPr>
            <w:tcW w:w="4880" w:type="dxa"/>
            <w:vAlign w:val="bottom"/>
          </w:tcPr>
          <w:p w:rsidR="00152A0A" w:rsidRPr="00152A0A" w:rsidRDefault="00152A0A" w:rsidP="0020787B">
            <w:pPr>
              <w:spacing w:after="120"/>
            </w:pPr>
            <w:r w:rsidRPr="00152A0A">
              <w:t>Name</w:t>
            </w:r>
          </w:p>
        </w:tc>
        <w:tc>
          <w:tcPr>
            <w:tcW w:w="3421" w:type="dxa"/>
            <w:vAlign w:val="bottom"/>
          </w:tcPr>
          <w:p w:rsidR="00152A0A" w:rsidRPr="00152A0A" w:rsidRDefault="00152A0A" w:rsidP="0020787B">
            <w:pPr>
              <w:spacing w:after="120"/>
            </w:pPr>
            <w:r w:rsidRPr="00152A0A">
              <w:t>Contact no</w:t>
            </w:r>
          </w:p>
        </w:tc>
      </w:tr>
      <w:tr w:rsidR="00152A0A" w:rsidRPr="00152A0A" w:rsidTr="00A8760C">
        <w:trPr>
          <w:trHeight w:val="454"/>
          <w:jc w:val="center"/>
        </w:trPr>
        <w:tc>
          <w:tcPr>
            <w:tcW w:w="2111" w:type="dxa"/>
            <w:vAlign w:val="bottom"/>
          </w:tcPr>
          <w:p w:rsidR="00152A0A" w:rsidRPr="00152A0A" w:rsidRDefault="00152A0A" w:rsidP="0020787B">
            <w:pPr>
              <w:spacing w:after="120"/>
            </w:pPr>
            <w:r w:rsidRPr="00152A0A">
              <w:t>Specialist nurse</w:t>
            </w:r>
          </w:p>
        </w:tc>
        <w:tc>
          <w:tcPr>
            <w:tcW w:w="4880" w:type="dxa"/>
            <w:vAlign w:val="bottom"/>
          </w:tcPr>
          <w:p w:rsidR="00152A0A" w:rsidRPr="00152A0A" w:rsidRDefault="00152A0A" w:rsidP="0020787B">
            <w:pPr>
              <w:spacing w:after="120"/>
            </w:pPr>
            <w:r w:rsidRPr="00152A0A">
              <w:t>Name</w:t>
            </w:r>
          </w:p>
        </w:tc>
        <w:tc>
          <w:tcPr>
            <w:tcW w:w="3421" w:type="dxa"/>
            <w:vAlign w:val="bottom"/>
          </w:tcPr>
          <w:p w:rsidR="00152A0A" w:rsidRPr="00152A0A" w:rsidRDefault="00152A0A" w:rsidP="0020787B">
            <w:pPr>
              <w:spacing w:after="120"/>
            </w:pPr>
            <w:r w:rsidRPr="00152A0A">
              <w:t>Contact no</w:t>
            </w:r>
          </w:p>
        </w:tc>
      </w:tr>
      <w:tr w:rsidR="00152A0A" w:rsidRPr="00152A0A" w:rsidTr="00A8760C">
        <w:trPr>
          <w:trHeight w:val="454"/>
          <w:jc w:val="center"/>
        </w:trPr>
        <w:tc>
          <w:tcPr>
            <w:tcW w:w="2111" w:type="dxa"/>
            <w:vAlign w:val="bottom"/>
          </w:tcPr>
          <w:p w:rsidR="00152A0A" w:rsidRPr="00152A0A" w:rsidRDefault="00152A0A" w:rsidP="0020787B">
            <w:pPr>
              <w:spacing w:after="120"/>
            </w:pPr>
            <w:r w:rsidRPr="00152A0A">
              <w:t>Specialist nurse</w:t>
            </w:r>
          </w:p>
        </w:tc>
        <w:tc>
          <w:tcPr>
            <w:tcW w:w="4880" w:type="dxa"/>
            <w:vAlign w:val="bottom"/>
          </w:tcPr>
          <w:p w:rsidR="00152A0A" w:rsidRPr="00152A0A" w:rsidRDefault="00152A0A" w:rsidP="0020787B">
            <w:pPr>
              <w:spacing w:after="120"/>
            </w:pPr>
            <w:r w:rsidRPr="00152A0A">
              <w:t>Name</w:t>
            </w:r>
          </w:p>
        </w:tc>
        <w:tc>
          <w:tcPr>
            <w:tcW w:w="3421" w:type="dxa"/>
            <w:vAlign w:val="bottom"/>
          </w:tcPr>
          <w:p w:rsidR="00152A0A" w:rsidRPr="00152A0A" w:rsidRDefault="00152A0A" w:rsidP="0020787B">
            <w:pPr>
              <w:spacing w:after="120"/>
            </w:pPr>
            <w:r w:rsidRPr="00152A0A">
              <w:t>Contact no</w:t>
            </w:r>
          </w:p>
        </w:tc>
      </w:tr>
      <w:tr w:rsidR="00152A0A" w:rsidRPr="00152A0A" w:rsidTr="00A8760C">
        <w:trPr>
          <w:trHeight w:val="454"/>
          <w:jc w:val="center"/>
        </w:trPr>
        <w:tc>
          <w:tcPr>
            <w:tcW w:w="2111" w:type="dxa"/>
            <w:vAlign w:val="bottom"/>
          </w:tcPr>
          <w:p w:rsidR="00152A0A" w:rsidRPr="00152A0A" w:rsidRDefault="00152A0A" w:rsidP="0020787B">
            <w:pPr>
              <w:spacing w:after="120"/>
            </w:pPr>
            <w:r w:rsidRPr="00152A0A">
              <w:t>Other</w:t>
            </w:r>
          </w:p>
        </w:tc>
        <w:tc>
          <w:tcPr>
            <w:tcW w:w="4880" w:type="dxa"/>
            <w:vAlign w:val="bottom"/>
          </w:tcPr>
          <w:p w:rsidR="00152A0A" w:rsidRPr="00152A0A" w:rsidRDefault="00152A0A" w:rsidP="0020787B">
            <w:pPr>
              <w:spacing w:after="120"/>
            </w:pPr>
            <w:r w:rsidRPr="00152A0A">
              <w:t>Name</w:t>
            </w:r>
          </w:p>
        </w:tc>
        <w:tc>
          <w:tcPr>
            <w:tcW w:w="3421" w:type="dxa"/>
            <w:vAlign w:val="bottom"/>
          </w:tcPr>
          <w:p w:rsidR="00152A0A" w:rsidRPr="00152A0A" w:rsidRDefault="00152A0A" w:rsidP="0020787B">
            <w:pPr>
              <w:spacing w:after="120"/>
            </w:pPr>
            <w:r w:rsidRPr="00152A0A">
              <w:t>Contact no</w:t>
            </w:r>
          </w:p>
        </w:tc>
      </w:tr>
    </w:tbl>
    <w:p w:rsidR="00152A0A" w:rsidRPr="0020787B" w:rsidRDefault="00152A0A" w:rsidP="0020787B">
      <w:pPr>
        <w:spacing w:after="0"/>
        <w:rPr>
          <w:rFonts w:ascii="Arial" w:hAnsi="Arial" w:cs="Arial"/>
          <w:b/>
          <w:sz w:val="16"/>
          <w:szCs w:val="16"/>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642"/>
        <w:gridCol w:w="3721"/>
      </w:tblGrid>
      <w:tr w:rsidR="00152A0A" w:rsidRPr="0020787B" w:rsidTr="0020787B">
        <w:trPr>
          <w:trHeight w:val="487"/>
        </w:trPr>
        <w:tc>
          <w:tcPr>
            <w:tcW w:w="10490" w:type="dxa"/>
            <w:gridSpan w:val="3"/>
            <w:shd w:val="clear" w:color="auto" w:fill="auto"/>
            <w:vAlign w:val="center"/>
          </w:tcPr>
          <w:p w:rsidR="00152A0A" w:rsidRPr="0020787B" w:rsidRDefault="00152A0A" w:rsidP="0020787B">
            <w:pPr>
              <w:spacing w:after="120"/>
              <w:rPr>
                <w:b/>
              </w:rPr>
            </w:pPr>
            <w:r w:rsidRPr="0020787B">
              <w:rPr>
                <w:b/>
              </w:rPr>
              <w:t>Hospice team</w:t>
            </w:r>
          </w:p>
        </w:tc>
      </w:tr>
      <w:tr w:rsidR="00152A0A" w:rsidRPr="0020787B" w:rsidTr="00A8760C">
        <w:trPr>
          <w:trHeight w:val="454"/>
        </w:trPr>
        <w:tc>
          <w:tcPr>
            <w:tcW w:w="2127" w:type="dxa"/>
            <w:vAlign w:val="bottom"/>
          </w:tcPr>
          <w:p w:rsidR="00152A0A" w:rsidRPr="0020787B" w:rsidRDefault="00152A0A" w:rsidP="0020787B">
            <w:pPr>
              <w:spacing w:after="120"/>
            </w:pPr>
            <w:r w:rsidRPr="0020787B">
              <w:t>Consultant</w:t>
            </w:r>
          </w:p>
        </w:tc>
        <w:tc>
          <w:tcPr>
            <w:tcW w:w="4642" w:type="dxa"/>
            <w:vAlign w:val="bottom"/>
          </w:tcPr>
          <w:p w:rsidR="00152A0A" w:rsidRPr="0020787B" w:rsidRDefault="00152A0A" w:rsidP="0020787B">
            <w:pPr>
              <w:spacing w:after="120"/>
            </w:pPr>
            <w:r w:rsidRPr="0020787B">
              <w:t>Name</w:t>
            </w:r>
          </w:p>
        </w:tc>
        <w:tc>
          <w:tcPr>
            <w:tcW w:w="3721" w:type="dxa"/>
            <w:vAlign w:val="bottom"/>
          </w:tcPr>
          <w:p w:rsidR="00152A0A" w:rsidRPr="0020787B" w:rsidRDefault="00152A0A" w:rsidP="0020787B">
            <w:pPr>
              <w:spacing w:after="120"/>
            </w:pPr>
            <w:r w:rsidRPr="0020787B">
              <w:t>Contact no</w:t>
            </w:r>
          </w:p>
        </w:tc>
      </w:tr>
      <w:tr w:rsidR="00152A0A" w:rsidRPr="0020787B" w:rsidTr="00A8760C">
        <w:trPr>
          <w:trHeight w:val="454"/>
        </w:trPr>
        <w:tc>
          <w:tcPr>
            <w:tcW w:w="2127" w:type="dxa"/>
            <w:vAlign w:val="bottom"/>
          </w:tcPr>
          <w:p w:rsidR="00152A0A" w:rsidRPr="0020787B" w:rsidRDefault="00152A0A" w:rsidP="0020787B">
            <w:pPr>
              <w:spacing w:after="120"/>
            </w:pPr>
            <w:r w:rsidRPr="0020787B">
              <w:t>Key nurse</w:t>
            </w:r>
          </w:p>
        </w:tc>
        <w:tc>
          <w:tcPr>
            <w:tcW w:w="4642" w:type="dxa"/>
            <w:vAlign w:val="bottom"/>
          </w:tcPr>
          <w:p w:rsidR="00152A0A" w:rsidRPr="0020787B" w:rsidRDefault="00152A0A" w:rsidP="0020787B">
            <w:pPr>
              <w:spacing w:after="120"/>
            </w:pPr>
            <w:r w:rsidRPr="0020787B">
              <w:t>Name</w:t>
            </w:r>
          </w:p>
        </w:tc>
        <w:tc>
          <w:tcPr>
            <w:tcW w:w="3721" w:type="dxa"/>
            <w:vAlign w:val="bottom"/>
          </w:tcPr>
          <w:p w:rsidR="00152A0A" w:rsidRPr="0020787B" w:rsidRDefault="00152A0A" w:rsidP="0020787B">
            <w:pPr>
              <w:spacing w:after="120"/>
            </w:pPr>
            <w:r w:rsidRPr="0020787B">
              <w:t>Contact no</w:t>
            </w:r>
          </w:p>
        </w:tc>
      </w:tr>
      <w:tr w:rsidR="00152A0A" w:rsidRPr="0020787B" w:rsidTr="00A8760C">
        <w:trPr>
          <w:trHeight w:val="454"/>
        </w:trPr>
        <w:tc>
          <w:tcPr>
            <w:tcW w:w="2127" w:type="dxa"/>
            <w:vAlign w:val="bottom"/>
          </w:tcPr>
          <w:p w:rsidR="00152A0A" w:rsidRPr="0020787B" w:rsidRDefault="00152A0A" w:rsidP="0020787B">
            <w:pPr>
              <w:spacing w:after="120"/>
            </w:pPr>
            <w:r w:rsidRPr="0020787B">
              <w:t>Other</w:t>
            </w:r>
          </w:p>
        </w:tc>
        <w:tc>
          <w:tcPr>
            <w:tcW w:w="4642" w:type="dxa"/>
            <w:vAlign w:val="bottom"/>
          </w:tcPr>
          <w:p w:rsidR="00152A0A" w:rsidRPr="0020787B" w:rsidRDefault="00152A0A" w:rsidP="0020787B">
            <w:pPr>
              <w:spacing w:after="120"/>
            </w:pPr>
            <w:r w:rsidRPr="0020787B">
              <w:t>Name</w:t>
            </w:r>
          </w:p>
        </w:tc>
        <w:tc>
          <w:tcPr>
            <w:tcW w:w="3721" w:type="dxa"/>
            <w:vAlign w:val="bottom"/>
          </w:tcPr>
          <w:p w:rsidR="00152A0A" w:rsidRPr="0020787B" w:rsidRDefault="00152A0A" w:rsidP="0020787B">
            <w:pPr>
              <w:spacing w:after="120"/>
            </w:pPr>
            <w:r w:rsidRPr="0020787B">
              <w:t>Contact no</w:t>
            </w:r>
          </w:p>
        </w:tc>
      </w:tr>
    </w:tbl>
    <w:p w:rsidR="00152A0A" w:rsidRPr="0020787B" w:rsidRDefault="00152A0A" w:rsidP="0020787B">
      <w:pPr>
        <w:spacing w:after="0"/>
        <w:rPr>
          <w:rFonts w:ascii="Arial" w:hAnsi="Arial" w:cs="Arial"/>
          <w:b/>
          <w:sz w:val="16"/>
          <w:szCs w:val="16"/>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760"/>
        <w:gridCol w:w="3753"/>
      </w:tblGrid>
      <w:tr w:rsidR="0020787B" w:rsidRPr="0020787B" w:rsidTr="0020787B">
        <w:trPr>
          <w:trHeight w:val="515"/>
        </w:trPr>
        <w:tc>
          <w:tcPr>
            <w:tcW w:w="10490" w:type="dxa"/>
            <w:gridSpan w:val="3"/>
            <w:shd w:val="clear" w:color="auto" w:fill="auto"/>
            <w:vAlign w:val="center"/>
          </w:tcPr>
          <w:p w:rsidR="0020787B" w:rsidRPr="0020787B" w:rsidRDefault="0020787B" w:rsidP="0020787B">
            <w:pPr>
              <w:spacing w:after="120"/>
              <w:rPr>
                <w:b/>
              </w:rPr>
            </w:pPr>
            <w:r w:rsidRPr="0020787B">
              <w:rPr>
                <w:b/>
              </w:rPr>
              <w:t>Other people involved in my care</w:t>
            </w:r>
          </w:p>
        </w:tc>
      </w:tr>
      <w:tr w:rsidR="0020787B" w:rsidRPr="0020787B" w:rsidTr="00A8760C">
        <w:trPr>
          <w:trHeight w:val="454"/>
        </w:trPr>
        <w:tc>
          <w:tcPr>
            <w:tcW w:w="2977" w:type="dxa"/>
            <w:vAlign w:val="bottom"/>
          </w:tcPr>
          <w:p w:rsidR="0020787B" w:rsidRPr="0020787B" w:rsidRDefault="0020787B" w:rsidP="0020787B">
            <w:pPr>
              <w:spacing w:after="120"/>
            </w:pPr>
            <w:r w:rsidRPr="0020787B">
              <w:t>Name</w:t>
            </w:r>
          </w:p>
        </w:tc>
        <w:tc>
          <w:tcPr>
            <w:tcW w:w="3760" w:type="dxa"/>
            <w:vAlign w:val="bottom"/>
          </w:tcPr>
          <w:p w:rsidR="0020787B" w:rsidRPr="0020787B" w:rsidRDefault="0020787B" w:rsidP="0020787B">
            <w:pPr>
              <w:spacing w:after="120"/>
            </w:pPr>
            <w:r w:rsidRPr="0020787B">
              <w:t>Title</w:t>
            </w:r>
          </w:p>
        </w:tc>
        <w:tc>
          <w:tcPr>
            <w:tcW w:w="3753" w:type="dxa"/>
            <w:vAlign w:val="bottom"/>
          </w:tcPr>
          <w:p w:rsidR="0020787B" w:rsidRPr="0020787B" w:rsidRDefault="0020787B" w:rsidP="0020787B">
            <w:pPr>
              <w:spacing w:after="120"/>
            </w:pPr>
            <w:r w:rsidRPr="0020787B">
              <w:t>Contact no</w:t>
            </w:r>
          </w:p>
        </w:tc>
      </w:tr>
      <w:tr w:rsidR="0020787B" w:rsidRPr="0020787B" w:rsidTr="00A8760C">
        <w:trPr>
          <w:trHeight w:val="454"/>
        </w:trPr>
        <w:tc>
          <w:tcPr>
            <w:tcW w:w="2977" w:type="dxa"/>
            <w:vAlign w:val="bottom"/>
          </w:tcPr>
          <w:p w:rsidR="0020787B" w:rsidRPr="0020787B" w:rsidRDefault="0020787B" w:rsidP="0020787B">
            <w:pPr>
              <w:spacing w:after="120"/>
            </w:pPr>
            <w:r w:rsidRPr="0020787B">
              <w:t>Name</w:t>
            </w:r>
          </w:p>
        </w:tc>
        <w:tc>
          <w:tcPr>
            <w:tcW w:w="3760" w:type="dxa"/>
            <w:vAlign w:val="bottom"/>
          </w:tcPr>
          <w:p w:rsidR="0020787B" w:rsidRPr="0020787B" w:rsidRDefault="0020787B" w:rsidP="0020787B">
            <w:pPr>
              <w:spacing w:after="120"/>
            </w:pPr>
            <w:r w:rsidRPr="0020787B">
              <w:t>Title</w:t>
            </w:r>
          </w:p>
        </w:tc>
        <w:tc>
          <w:tcPr>
            <w:tcW w:w="3753" w:type="dxa"/>
            <w:vAlign w:val="bottom"/>
          </w:tcPr>
          <w:p w:rsidR="0020787B" w:rsidRPr="0020787B" w:rsidRDefault="0020787B" w:rsidP="0020787B">
            <w:pPr>
              <w:spacing w:after="120"/>
            </w:pPr>
            <w:r w:rsidRPr="0020787B">
              <w:t>Contact no</w:t>
            </w:r>
          </w:p>
        </w:tc>
      </w:tr>
    </w:tbl>
    <w:p w:rsidR="0020787B" w:rsidRDefault="0020787B" w:rsidP="00152A0A">
      <w:pPr>
        <w:rPr>
          <w:rFonts w:ascii="Arial" w:hAnsi="Arial" w:cs="Arial"/>
          <w:b/>
          <w:sz w:val="24"/>
          <w:szCs w:val="24"/>
        </w:rPr>
        <w:sectPr w:rsidR="0020787B" w:rsidSect="00152A0A">
          <w:footerReference w:type="default" r:id="rId10"/>
          <w:pgSz w:w="11906" w:h="16838"/>
          <w:pgMar w:top="1440" w:right="1440" w:bottom="1135" w:left="1440" w:header="708" w:footer="708" w:gutter="0"/>
          <w:cols w:space="708"/>
          <w:docGrid w:linePitch="360"/>
        </w:sectPr>
      </w:pPr>
    </w:p>
    <w:p w:rsidR="0020787B" w:rsidRPr="0020787B" w:rsidRDefault="0020787B" w:rsidP="00152A0A">
      <w:pPr>
        <w:rPr>
          <w:rFonts w:cs="Arial"/>
          <w:b/>
          <w:sz w:val="32"/>
          <w:szCs w:val="32"/>
        </w:rPr>
      </w:pPr>
      <w:r w:rsidRPr="0020787B">
        <w:rPr>
          <w:rFonts w:cs="Arial"/>
          <w:b/>
          <w:sz w:val="32"/>
          <w:szCs w:val="32"/>
        </w:rPr>
        <w:lastRenderedPageBreak/>
        <w:t>Planned visits</w:t>
      </w:r>
    </w:p>
    <w:p w:rsidR="0020787B" w:rsidRPr="00152A0A" w:rsidRDefault="0020787B" w:rsidP="0020787B">
      <w:pPr>
        <w:ind w:left="-709"/>
        <w:rPr>
          <w:sz w:val="24"/>
          <w:szCs w:val="24"/>
        </w:rPr>
      </w:pPr>
      <w:r>
        <w:rPr>
          <w:sz w:val="24"/>
          <w:szCs w:val="24"/>
        </w:rPr>
        <w:t xml:space="preserve">             </w:t>
      </w:r>
      <w:r w:rsidRPr="00152A0A">
        <w:rPr>
          <w:sz w:val="24"/>
          <w:szCs w:val="24"/>
        </w:rPr>
        <w:t>Name</w:t>
      </w:r>
      <w:r w:rsidRPr="00152A0A">
        <w:rPr>
          <w:sz w:val="24"/>
          <w:szCs w:val="24"/>
        </w:rPr>
        <w:tab/>
        <w:t>__________________________________     NHS No__________________________</w:t>
      </w:r>
    </w:p>
    <w:p w:rsidR="0020787B" w:rsidRPr="0020787B" w:rsidRDefault="0020787B" w:rsidP="0020787B">
      <w:pPr>
        <w:rPr>
          <w:b/>
          <w:sz w:val="24"/>
          <w:szCs w:val="24"/>
        </w:rPr>
      </w:pPr>
      <w:r w:rsidRPr="0020787B">
        <w:rPr>
          <w:b/>
          <w:sz w:val="24"/>
          <w:szCs w:val="24"/>
        </w:rPr>
        <w:t>The following services have been put in place to provide support and care for you and your family.</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303"/>
        <w:gridCol w:w="2437"/>
        <w:gridCol w:w="2438"/>
        <w:gridCol w:w="2421"/>
        <w:gridCol w:w="2440"/>
        <w:gridCol w:w="2440"/>
      </w:tblGrid>
      <w:tr w:rsidR="0020787B" w:rsidRPr="0020787B" w:rsidTr="0020787B">
        <w:trPr>
          <w:trHeight w:val="417"/>
        </w:trPr>
        <w:tc>
          <w:tcPr>
            <w:tcW w:w="2303" w:type="dxa"/>
            <w:shd w:val="clear" w:color="auto" w:fill="auto"/>
          </w:tcPr>
          <w:p w:rsidR="0020787B" w:rsidRPr="0020787B" w:rsidRDefault="0020787B" w:rsidP="0020787B">
            <w:pPr>
              <w:spacing w:after="0"/>
              <w:ind w:left="720"/>
              <w:contextualSpacing/>
              <w:rPr>
                <w:rFonts w:cs="Calibri"/>
                <w:b/>
              </w:rPr>
            </w:pPr>
            <w:r w:rsidRPr="0020787B">
              <w:rPr>
                <w:rFonts w:cs="Calibri"/>
                <w:b/>
              </w:rPr>
              <w:t>Time/day</w:t>
            </w:r>
          </w:p>
        </w:tc>
        <w:tc>
          <w:tcPr>
            <w:tcW w:w="2437" w:type="dxa"/>
            <w:shd w:val="clear" w:color="auto" w:fill="auto"/>
            <w:vAlign w:val="center"/>
          </w:tcPr>
          <w:p w:rsidR="0020787B" w:rsidRPr="0020787B" w:rsidRDefault="0020787B" w:rsidP="0020787B">
            <w:pPr>
              <w:spacing w:after="0"/>
              <w:ind w:left="720"/>
              <w:contextualSpacing/>
              <w:rPr>
                <w:rFonts w:cs="Calibri"/>
                <w:b/>
              </w:rPr>
            </w:pPr>
            <w:r w:rsidRPr="0020787B">
              <w:rPr>
                <w:rFonts w:cs="Calibri"/>
                <w:b/>
              </w:rPr>
              <w:t>7.00am – 10.00am</w:t>
            </w:r>
          </w:p>
        </w:tc>
        <w:tc>
          <w:tcPr>
            <w:tcW w:w="2438" w:type="dxa"/>
            <w:shd w:val="clear" w:color="auto" w:fill="auto"/>
            <w:vAlign w:val="center"/>
          </w:tcPr>
          <w:p w:rsidR="0020787B" w:rsidRPr="0020787B" w:rsidRDefault="0020787B" w:rsidP="0020787B">
            <w:pPr>
              <w:spacing w:after="0"/>
              <w:ind w:left="720"/>
              <w:contextualSpacing/>
              <w:rPr>
                <w:rFonts w:cs="Calibri"/>
                <w:b/>
              </w:rPr>
            </w:pPr>
            <w:r w:rsidRPr="0020787B">
              <w:rPr>
                <w:rFonts w:cs="Calibri"/>
                <w:b/>
              </w:rPr>
              <w:t>10.00am – 2.00pm</w:t>
            </w:r>
          </w:p>
        </w:tc>
        <w:tc>
          <w:tcPr>
            <w:tcW w:w="2421" w:type="dxa"/>
            <w:shd w:val="clear" w:color="auto" w:fill="auto"/>
            <w:vAlign w:val="center"/>
          </w:tcPr>
          <w:p w:rsidR="0020787B" w:rsidRPr="0020787B" w:rsidRDefault="0020787B" w:rsidP="0020787B">
            <w:pPr>
              <w:spacing w:after="0"/>
              <w:ind w:left="720"/>
              <w:contextualSpacing/>
              <w:rPr>
                <w:rFonts w:cs="Calibri"/>
                <w:b/>
              </w:rPr>
            </w:pPr>
            <w:r w:rsidRPr="0020787B">
              <w:rPr>
                <w:rFonts w:cs="Calibri"/>
                <w:b/>
              </w:rPr>
              <w:t>2.00pm – 6.00pm</w:t>
            </w:r>
          </w:p>
        </w:tc>
        <w:tc>
          <w:tcPr>
            <w:tcW w:w="2440" w:type="dxa"/>
            <w:shd w:val="clear" w:color="auto" w:fill="auto"/>
            <w:vAlign w:val="center"/>
          </w:tcPr>
          <w:p w:rsidR="0020787B" w:rsidRPr="0020787B" w:rsidRDefault="0020787B" w:rsidP="0020787B">
            <w:pPr>
              <w:spacing w:after="0"/>
              <w:ind w:left="720"/>
              <w:contextualSpacing/>
              <w:rPr>
                <w:rFonts w:cs="Calibri"/>
                <w:b/>
              </w:rPr>
            </w:pPr>
            <w:r w:rsidRPr="0020787B">
              <w:rPr>
                <w:rFonts w:cs="Calibri"/>
                <w:b/>
              </w:rPr>
              <w:t>6.00pm – 10.00pm</w:t>
            </w:r>
          </w:p>
        </w:tc>
        <w:tc>
          <w:tcPr>
            <w:tcW w:w="2440" w:type="dxa"/>
            <w:shd w:val="clear" w:color="auto" w:fill="auto"/>
            <w:vAlign w:val="center"/>
          </w:tcPr>
          <w:p w:rsidR="0020787B" w:rsidRPr="0020787B" w:rsidRDefault="0020787B" w:rsidP="0020787B">
            <w:pPr>
              <w:spacing w:after="0"/>
              <w:ind w:left="720"/>
              <w:contextualSpacing/>
              <w:rPr>
                <w:rFonts w:cs="Calibri"/>
                <w:b/>
              </w:rPr>
            </w:pPr>
            <w:r w:rsidRPr="0020787B">
              <w:rPr>
                <w:rFonts w:cs="Calibri"/>
                <w:b/>
              </w:rPr>
              <w:t>10.00pm – 7.00am</w:t>
            </w:r>
          </w:p>
        </w:tc>
      </w:tr>
      <w:tr w:rsidR="0020787B" w:rsidRPr="0020787B" w:rsidTr="0020787B">
        <w:tc>
          <w:tcPr>
            <w:tcW w:w="2303" w:type="dxa"/>
            <w:shd w:val="clear" w:color="auto" w:fill="auto"/>
          </w:tcPr>
          <w:p w:rsidR="0020787B" w:rsidRPr="0020787B" w:rsidRDefault="0020787B" w:rsidP="0020787B">
            <w:pPr>
              <w:spacing w:after="0"/>
              <w:ind w:left="720"/>
              <w:contextualSpacing/>
              <w:rPr>
                <w:b/>
              </w:rPr>
            </w:pPr>
          </w:p>
          <w:p w:rsidR="0020787B" w:rsidRPr="0020787B" w:rsidRDefault="0020787B" w:rsidP="0020787B">
            <w:pPr>
              <w:spacing w:after="0"/>
              <w:ind w:left="720"/>
              <w:contextualSpacing/>
              <w:rPr>
                <w:b/>
              </w:rPr>
            </w:pPr>
            <w:r w:rsidRPr="0020787B">
              <w:rPr>
                <w:b/>
              </w:rPr>
              <w:t>Sunday</w:t>
            </w:r>
          </w:p>
          <w:p w:rsidR="0020787B" w:rsidRPr="0020787B" w:rsidRDefault="0020787B" w:rsidP="0020787B">
            <w:pPr>
              <w:spacing w:after="0"/>
              <w:ind w:left="720"/>
              <w:contextualSpacing/>
              <w:rPr>
                <w:b/>
              </w:rPr>
            </w:pPr>
          </w:p>
        </w:tc>
        <w:tc>
          <w:tcPr>
            <w:tcW w:w="2437" w:type="dxa"/>
            <w:shd w:val="clear" w:color="auto" w:fill="auto"/>
          </w:tcPr>
          <w:p w:rsidR="0020787B" w:rsidRPr="0020787B" w:rsidRDefault="0020787B" w:rsidP="0020787B">
            <w:pPr>
              <w:spacing w:after="0"/>
              <w:ind w:left="720"/>
              <w:contextualSpacing/>
              <w:rPr>
                <w:b/>
              </w:rPr>
            </w:pPr>
          </w:p>
        </w:tc>
        <w:tc>
          <w:tcPr>
            <w:tcW w:w="2438" w:type="dxa"/>
            <w:shd w:val="clear" w:color="auto" w:fill="auto"/>
          </w:tcPr>
          <w:p w:rsidR="0020787B" w:rsidRPr="0020787B" w:rsidRDefault="0020787B" w:rsidP="0020787B">
            <w:pPr>
              <w:spacing w:after="0"/>
              <w:ind w:left="720"/>
              <w:contextualSpacing/>
              <w:rPr>
                <w:b/>
              </w:rPr>
            </w:pPr>
          </w:p>
        </w:tc>
        <w:tc>
          <w:tcPr>
            <w:tcW w:w="2421" w:type="dxa"/>
            <w:shd w:val="clear" w:color="auto" w:fill="auto"/>
          </w:tcPr>
          <w:p w:rsidR="0020787B" w:rsidRPr="0020787B" w:rsidRDefault="0020787B" w:rsidP="0020787B">
            <w:pPr>
              <w:spacing w:after="0"/>
              <w:ind w:left="720"/>
              <w:contextualSpacing/>
              <w:rPr>
                <w:b/>
              </w:rPr>
            </w:pPr>
          </w:p>
        </w:tc>
        <w:tc>
          <w:tcPr>
            <w:tcW w:w="2440" w:type="dxa"/>
            <w:shd w:val="clear" w:color="auto" w:fill="auto"/>
          </w:tcPr>
          <w:p w:rsidR="0020787B" w:rsidRPr="0020787B" w:rsidRDefault="0020787B" w:rsidP="0020787B">
            <w:pPr>
              <w:spacing w:after="0"/>
              <w:ind w:left="720"/>
              <w:contextualSpacing/>
              <w:rPr>
                <w:b/>
              </w:rPr>
            </w:pPr>
          </w:p>
        </w:tc>
        <w:tc>
          <w:tcPr>
            <w:tcW w:w="2440" w:type="dxa"/>
            <w:shd w:val="clear" w:color="auto" w:fill="auto"/>
          </w:tcPr>
          <w:p w:rsidR="0020787B" w:rsidRPr="0020787B" w:rsidRDefault="0020787B" w:rsidP="0020787B">
            <w:pPr>
              <w:spacing w:after="0"/>
              <w:ind w:left="720"/>
              <w:contextualSpacing/>
              <w:rPr>
                <w:b/>
              </w:rPr>
            </w:pPr>
          </w:p>
        </w:tc>
      </w:tr>
      <w:tr w:rsidR="0020787B" w:rsidRPr="0020787B" w:rsidTr="0020787B">
        <w:tc>
          <w:tcPr>
            <w:tcW w:w="2303" w:type="dxa"/>
            <w:shd w:val="clear" w:color="auto" w:fill="auto"/>
          </w:tcPr>
          <w:p w:rsidR="0020787B" w:rsidRPr="0020787B" w:rsidRDefault="0020787B" w:rsidP="0020787B">
            <w:pPr>
              <w:spacing w:after="0"/>
              <w:ind w:left="720"/>
              <w:contextualSpacing/>
              <w:rPr>
                <w:b/>
              </w:rPr>
            </w:pPr>
          </w:p>
          <w:p w:rsidR="0020787B" w:rsidRPr="0020787B" w:rsidRDefault="0020787B" w:rsidP="0020787B">
            <w:pPr>
              <w:spacing w:after="0"/>
              <w:ind w:left="720"/>
              <w:contextualSpacing/>
              <w:rPr>
                <w:b/>
              </w:rPr>
            </w:pPr>
            <w:r w:rsidRPr="0020787B">
              <w:rPr>
                <w:b/>
              </w:rPr>
              <w:t>Monday</w:t>
            </w:r>
          </w:p>
          <w:p w:rsidR="0020787B" w:rsidRPr="0020787B" w:rsidRDefault="0020787B" w:rsidP="0020787B">
            <w:pPr>
              <w:spacing w:after="0"/>
              <w:ind w:left="720"/>
              <w:contextualSpacing/>
              <w:rPr>
                <w:b/>
              </w:rPr>
            </w:pPr>
          </w:p>
        </w:tc>
        <w:tc>
          <w:tcPr>
            <w:tcW w:w="2437" w:type="dxa"/>
            <w:shd w:val="clear" w:color="auto" w:fill="auto"/>
          </w:tcPr>
          <w:p w:rsidR="0020787B" w:rsidRPr="0020787B" w:rsidRDefault="0020787B" w:rsidP="0020787B">
            <w:pPr>
              <w:spacing w:after="0"/>
              <w:ind w:left="720"/>
              <w:contextualSpacing/>
              <w:rPr>
                <w:b/>
              </w:rPr>
            </w:pPr>
          </w:p>
        </w:tc>
        <w:tc>
          <w:tcPr>
            <w:tcW w:w="2438" w:type="dxa"/>
            <w:shd w:val="clear" w:color="auto" w:fill="auto"/>
          </w:tcPr>
          <w:p w:rsidR="0020787B" w:rsidRPr="0020787B" w:rsidRDefault="0020787B" w:rsidP="0020787B">
            <w:pPr>
              <w:spacing w:after="0"/>
              <w:ind w:left="720"/>
              <w:contextualSpacing/>
              <w:rPr>
                <w:b/>
              </w:rPr>
            </w:pPr>
          </w:p>
        </w:tc>
        <w:tc>
          <w:tcPr>
            <w:tcW w:w="2421" w:type="dxa"/>
            <w:shd w:val="clear" w:color="auto" w:fill="auto"/>
          </w:tcPr>
          <w:p w:rsidR="0020787B" w:rsidRPr="0020787B" w:rsidRDefault="0020787B" w:rsidP="0020787B">
            <w:pPr>
              <w:spacing w:after="0"/>
              <w:ind w:left="720"/>
              <w:contextualSpacing/>
              <w:rPr>
                <w:b/>
              </w:rPr>
            </w:pPr>
          </w:p>
        </w:tc>
        <w:tc>
          <w:tcPr>
            <w:tcW w:w="2440" w:type="dxa"/>
            <w:shd w:val="clear" w:color="auto" w:fill="auto"/>
          </w:tcPr>
          <w:p w:rsidR="0020787B" w:rsidRPr="0020787B" w:rsidRDefault="0020787B" w:rsidP="0020787B">
            <w:pPr>
              <w:spacing w:after="0"/>
              <w:ind w:left="720"/>
              <w:contextualSpacing/>
              <w:rPr>
                <w:b/>
              </w:rPr>
            </w:pPr>
          </w:p>
        </w:tc>
        <w:tc>
          <w:tcPr>
            <w:tcW w:w="2440" w:type="dxa"/>
            <w:shd w:val="clear" w:color="auto" w:fill="auto"/>
          </w:tcPr>
          <w:p w:rsidR="0020787B" w:rsidRPr="0020787B" w:rsidRDefault="0020787B" w:rsidP="0020787B">
            <w:pPr>
              <w:spacing w:after="0"/>
              <w:ind w:left="720"/>
              <w:contextualSpacing/>
              <w:rPr>
                <w:b/>
              </w:rPr>
            </w:pPr>
          </w:p>
        </w:tc>
      </w:tr>
      <w:tr w:rsidR="0020787B" w:rsidRPr="0020787B" w:rsidTr="0020787B">
        <w:tc>
          <w:tcPr>
            <w:tcW w:w="2303" w:type="dxa"/>
            <w:shd w:val="clear" w:color="auto" w:fill="auto"/>
          </w:tcPr>
          <w:p w:rsidR="0020787B" w:rsidRPr="0020787B" w:rsidRDefault="0020787B" w:rsidP="0020787B">
            <w:pPr>
              <w:spacing w:after="0"/>
              <w:ind w:left="720"/>
              <w:contextualSpacing/>
              <w:rPr>
                <w:b/>
              </w:rPr>
            </w:pPr>
          </w:p>
          <w:p w:rsidR="0020787B" w:rsidRPr="0020787B" w:rsidRDefault="0020787B" w:rsidP="0020787B">
            <w:pPr>
              <w:spacing w:after="0"/>
              <w:ind w:left="720"/>
              <w:contextualSpacing/>
              <w:rPr>
                <w:b/>
              </w:rPr>
            </w:pPr>
            <w:r w:rsidRPr="0020787B">
              <w:rPr>
                <w:b/>
              </w:rPr>
              <w:t>Tuesday</w:t>
            </w:r>
          </w:p>
          <w:p w:rsidR="0020787B" w:rsidRPr="0020787B" w:rsidRDefault="0020787B" w:rsidP="0020787B">
            <w:pPr>
              <w:spacing w:after="0"/>
              <w:ind w:left="720"/>
              <w:contextualSpacing/>
              <w:rPr>
                <w:b/>
              </w:rPr>
            </w:pPr>
          </w:p>
        </w:tc>
        <w:tc>
          <w:tcPr>
            <w:tcW w:w="2437" w:type="dxa"/>
            <w:shd w:val="clear" w:color="auto" w:fill="auto"/>
          </w:tcPr>
          <w:p w:rsidR="0020787B" w:rsidRPr="0020787B" w:rsidRDefault="0020787B" w:rsidP="0020787B">
            <w:pPr>
              <w:spacing w:after="0"/>
              <w:ind w:left="720"/>
              <w:contextualSpacing/>
              <w:rPr>
                <w:b/>
              </w:rPr>
            </w:pPr>
          </w:p>
        </w:tc>
        <w:tc>
          <w:tcPr>
            <w:tcW w:w="2438" w:type="dxa"/>
            <w:shd w:val="clear" w:color="auto" w:fill="auto"/>
          </w:tcPr>
          <w:p w:rsidR="0020787B" w:rsidRPr="0020787B" w:rsidRDefault="0020787B" w:rsidP="0020787B">
            <w:pPr>
              <w:spacing w:after="0"/>
              <w:ind w:left="720"/>
              <w:contextualSpacing/>
              <w:rPr>
                <w:b/>
              </w:rPr>
            </w:pPr>
          </w:p>
        </w:tc>
        <w:tc>
          <w:tcPr>
            <w:tcW w:w="2421" w:type="dxa"/>
            <w:shd w:val="clear" w:color="auto" w:fill="auto"/>
          </w:tcPr>
          <w:p w:rsidR="0020787B" w:rsidRPr="0020787B" w:rsidRDefault="0020787B" w:rsidP="0020787B">
            <w:pPr>
              <w:spacing w:after="0"/>
              <w:ind w:left="720"/>
              <w:contextualSpacing/>
              <w:rPr>
                <w:b/>
              </w:rPr>
            </w:pPr>
          </w:p>
        </w:tc>
        <w:tc>
          <w:tcPr>
            <w:tcW w:w="2440" w:type="dxa"/>
            <w:shd w:val="clear" w:color="auto" w:fill="auto"/>
          </w:tcPr>
          <w:p w:rsidR="0020787B" w:rsidRPr="0020787B" w:rsidRDefault="0020787B" w:rsidP="0020787B">
            <w:pPr>
              <w:spacing w:after="0"/>
              <w:ind w:left="720"/>
              <w:contextualSpacing/>
              <w:rPr>
                <w:b/>
              </w:rPr>
            </w:pPr>
          </w:p>
        </w:tc>
        <w:tc>
          <w:tcPr>
            <w:tcW w:w="2440" w:type="dxa"/>
            <w:shd w:val="clear" w:color="auto" w:fill="auto"/>
          </w:tcPr>
          <w:p w:rsidR="0020787B" w:rsidRPr="0020787B" w:rsidRDefault="0020787B" w:rsidP="0020787B">
            <w:pPr>
              <w:spacing w:after="0"/>
              <w:ind w:left="720"/>
              <w:contextualSpacing/>
              <w:rPr>
                <w:b/>
              </w:rPr>
            </w:pPr>
          </w:p>
        </w:tc>
      </w:tr>
      <w:tr w:rsidR="0020787B" w:rsidRPr="0020787B" w:rsidTr="0020787B">
        <w:tc>
          <w:tcPr>
            <w:tcW w:w="2303" w:type="dxa"/>
            <w:shd w:val="clear" w:color="auto" w:fill="auto"/>
          </w:tcPr>
          <w:p w:rsidR="0020787B" w:rsidRPr="0020787B" w:rsidRDefault="0020787B" w:rsidP="0020787B">
            <w:pPr>
              <w:spacing w:after="0"/>
              <w:ind w:left="720"/>
              <w:contextualSpacing/>
              <w:rPr>
                <w:b/>
              </w:rPr>
            </w:pPr>
          </w:p>
          <w:p w:rsidR="0020787B" w:rsidRPr="0020787B" w:rsidRDefault="0020787B" w:rsidP="0020787B">
            <w:pPr>
              <w:spacing w:after="0"/>
              <w:ind w:left="720"/>
              <w:contextualSpacing/>
              <w:rPr>
                <w:b/>
              </w:rPr>
            </w:pPr>
            <w:r w:rsidRPr="0020787B">
              <w:rPr>
                <w:b/>
              </w:rPr>
              <w:t>Wednesday</w:t>
            </w:r>
          </w:p>
          <w:p w:rsidR="0020787B" w:rsidRPr="0020787B" w:rsidRDefault="0020787B" w:rsidP="0020787B">
            <w:pPr>
              <w:spacing w:after="0"/>
              <w:ind w:left="720"/>
              <w:contextualSpacing/>
              <w:rPr>
                <w:b/>
              </w:rPr>
            </w:pPr>
          </w:p>
        </w:tc>
        <w:tc>
          <w:tcPr>
            <w:tcW w:w="2437" w:type="dxa"/>
            <w:shd w:val="clear" w:color="auto" w:fill="auto"/>
          </w:tcPr>
          <w:p w:rsidR="0020787B" w:rsidRPr="0020787B" w:rsidRDefault="0020787B" w:rsidP="0020787B">
            <w:pPr>
              <w:spacing w:after="0"/>
              <w:ind w:left="720"/>
              <w:contextualSpacing/>
              <w:rPr>
                <w:b/>
              </w:rPr>
            </w:pPr>
          </w:p>
        </w:tc>
        <w:tc>
          <w:tcPr>
            <w:tcW w:w="2438" w:type="dxa"/>
            <w:shd w:val="clear" w:color="auto" w:fill="auto"/>
          </w:tcPr>
          <w:p w:rsidR="0020787B" w:rsidRPr="0020787B" w:rsidRDefault="0020787B" w:rsidP="0020787B">
            <w:pPr>
              <w:spacing w:after="0"/>
              <w:ind w:left="720"/>
              <w:contextualSpacing/>
              <w:rPr>
                <w:b/>
              </w:rPr>
            </w:pPr>
          </w:p>
        </w:tc>
        <w:tc>
          <w:tcPr>
            <w:tcW w:w="2421" w:type="dxa"/>
            <w:shd w:val="clear" w:color="auto" w:fill="auto"/>
          </w:tcPr>
          <w:p w:rsidR="0020787B" w:rsidRPr="0020787B" w:rsidRDefault="0020787B" w:rsidP="0020787B">
            <w:pPr>
              <w:spacing w:after="0"/>
              <w:ind w:left="720"/>
              <w:contextualSpacing/>
              <w:rPr>
                <w:b/>
              </w:rPr>
            </w:pPr>
          </w:p>
        </w:tc>
        <w:tc>
          <w:tcPr>
            <w:tcW w:w="2440" w:type="dxa"/>
            <w:shd w:val="clear" w:color="auto" w:fill="auto"/>
          </w:tcPr>
          <w:p w:rsidR="0020787B" w:rsidRPr="0020787B" w:rsidRDefault="0020787B" w:rsidP="0020787B">
            <w:pPr>
              <w:spacing w:after="0"/>
              <w:ind w:left="720"/>
              <w:contextualSpacing/>
              <w:rPr>
                <w:b/>
              </w:rPr>
            </w:pPr>
          </w:p>
        </w:tc>
        <w:tc>
          <w:tcPr>
            <w:tcW w:w="2440" w:type="dxa"/>
            <w:shd w:val="clear" w:color="auto" w:fill="auto"/>
          </w:tcPr>
          <w:p w:rsidR="0020787B" w:rsidRPr="0020787B" w:rsidRDefault="0020787B" w:rsidP="0020787B">
            <w:pPr>
              <w:spacing w:after="0"/>
              <w:ind w:left="720"/>
              <w:contextualSpacing/>
              <w:rPr>
                <w:b/>
              </w:rPr>
            </w:pPr>
          </w:p>
        </w:tc>
      </w:tr>
      <w:tr w:rsidR="0020787B" w:rsidRPr="0020787B" w:rsidTr="0020787B">
        <w:tc>
          <w:tcPr>
            <w:tcW w:w="2303" w:type="dxa"/>
            <w:shd w:val="clear" w:color="auto" w:fill="auto"/>
          </w:tcPr>
          <w:p w:rsidR="0020787B" w:rsidRPr="0020787B" w:rsidRDefault="0020787B" w:rsidP="0020787B">
            <w:pPr>
              <w:spacing w:after="0"/>
              <w:ind w:left="720"/>
              <w:contextualSpacing/>
              <w:rPr>
                <w:b/>
              </w:rPr>
            </w:pPr>
          </w:p>
          <w:p w:rsidR="0020787B" w:rsidRPr="0020787B" w:rsidRDefault="0020787B" w:rsidP="0020787B">
            <w:pPr>
              <w:spacing w:after="0"/>
              <w:ind w:left="720"/>
              <w:contextualSpacing/>
              <w:rPr>
                <w:b/>
              </w:rPr>
            </w:pPr>
            <w:r w:rsidRPr="0020787B">
              <w:rPr>
                <w:b/>
              </w:rPr>
              <w:t>Thursday</w:t>
            </w:r>
          </w:p>
          <w:p w:rsidR="0020787B" w:rsidRPr="0020787B" w:rsidRDefault="0020787B" w:rsidP="0020787B">
            <w:pPr>
              <w:spacing w:after="0"/>
              <w:ind w:left="720"/>
              <w:contextualSpacing/>
              <w:rPr>
                <w:b/>
              </w:rPr>
            </w:pPr>
          </w:p>
        </w:tc>
        <w:tc>
          <w:tcPr>
            <w:tcW w:w="2437" w:type="dxa"/>
            <w:shd w:val="clear" w:color="auto" w:fill="auto"/>
          </w:tcPr>
          <w:p w:rsidR="0020787B" w:rsidRPr="0020787B" w:rsidRDefault="0020787B" w:rsidP="0020787B">
            <w:pPr>
              <w:spacing w:after="0"/>
              <w:ind w:left="720"/>
              <w:contextualSpacing/>
              <w:rPr>
                <w:b/>
              </w:rPr>
            </w:pPr>
          </w:p>
        </w:tc>
        <w:tc>
          <w:tcPr>
            <w:tcW w:w="2438" w:type="dxa"/>
            <w:shd w:val="clear" w:color="auto" w:fill="auto"/>
          </w:tcPr>
          <w:p w:rsidR="0020787B" w:rsidRPr="0020787B" w:rsidRDefault="0020787B" w:rsidP="0020787B">
            <w:pPr>
              <w:spacing w:after="0"/>
              <w:ind w:left="720"/>
              <w:contextualSpacing/>
              <w:rPr>
                <w:b/>
              </w:rPr>
            </w:pPr>
          </w:p>
        </w:tc>
        <w:tc>
          <w:tcPr>
            <w:tcW w:w="2421" w:type="dxa"/>
            <w:shd w:val="clear" w:color="auto" w:fill="auto"/>
          </w:tcPr>
          <w:p w:rsidR="0020787B" w:rsidRPr="0020787B" w:rsidRDefault="0020787B" w:rsidP="0020787B">
            <w:pPr>
              <w:spacing w:after="0"/>
              <w:ind w:left="720"/>
              <w:contextualSpacing/>
              <w:rPr>
                <w:b/>
              </w:rPr>
            </w:pPr>
          </w:p>
        </w:tc>
        <w:tc>
          <w:tcPr>
            <w:tcW w:w="2440" w:type="dxa"/>
            <w:shd w:val="clear" w:color="auto" w:fill="auto"/>
          </w:tcPr>
          <w:p w:rsidR="0020787B" w:rsidRPr="0020787B" w:rsidRDefault="0020787B" w:rsidP="0020787B">
            <w:pPr>
              <w:spacing w:after="0"/>
              <w:ind w:left="720"/>
              <w:contextualSpacing/>
              <w:rPr>
                <w:b/>
              </w:rPr>
            </w:pPr>
          </w:p>
        </w:tc>
        <w:tc>
          <w:tcPr>
            <w:tcW w:w="2440" w:type="dxa"/>
            <w:shd w:val="clear" w:color="auto" w:fill="auto"/>
          </w:tcPr>
          <w:p w:rsidR="0020787B" w:rsidRPr="0020787B" w:rsidRDefault="0020787B" w:rsidP="0020787B">
            <w:pPr>
              <w:spacing w:after="0"/>
              <w:ind w:left="720"/>
              <w:contextualSpacing/>
              <w:rPr>
                <w:b/>
              </w:rPr>
            </w:pPr>
          </w:p>
        </w:tc>
      </w:tr>
      <w:tr w:rsidR="0020787B" w:rsidRPr="0020787B" w:rsidTr="00472FF9">
        <w:trPr>
          <w:trHeight w:val="676"/>
        </w:trPr>
        <w:tc>
          <w:tcPr>
            <w:tcW w:w="2303" w:type="dxa"/>
            <w:shd w:val="clear" w:color="auto" w:fill="auto"/>
          </w:tcPr>
          <w:p w:rsidR="0020787B" w:rsidRPr="0020787B" w:rsidRDefault="0020787B" w:rsidP="0020787B">
            <w:pPr>
              <w:spacing w:after="0"/>
              <w:ind w:left="720"/>
              <w:contextualSpacing/>
              <w:rPr>
                <w:b/>
              </w:rPr>
            </w:pPr>
          </w:p>
          <w:p w:rsidR="0020787B" w:rsidRPr="0020787B" w:rsidRDefault="0020787B" w:rsidP="0020787B">
            <w:pPr>
              <w:spacing w:after="0"/>
              <w:ind w:left="720"/>
              <w:contextualSpacing/>
              <w:rPr>
                <w:b/>
              </w:rPr>
            </w:pPr>
            <w:r w:rsidRPr="0020787B">
              <w:rPr>
                <w:b/>
              </w:rPr>
              <w:t>Friday</w:t>
            </w:r>
          </w:p>
          <w:p w:rsidR="0020787B" w:rsidRPr="0020787B" w:rsidRDefault="0020787B" w:rsidP="0020787B">
            <w:pPr>
              <w:spacing w:after="0"/>
              <w:ind w:left="720"/>
              <w:contextualSpacing/>
              <w:rPr>
                <w:b/>
              </w:rPr>
            </w:pPr>
          </w:p>
        </w:tc>
        <w:tc>
          <w:tcPr>
            <w:tcW w:w="2437" w:type="dxa"/>
            <w:shd w:val="clear" w:color="auto" w:fill="auto"/>
          </w:tcPr>
          <w:p w:rsidR="0020787B" w:rsidRPr="0020787B" w:rsidRDefault="0020787B" w:rsidP="0020787B">
            <w:pPr>
              <w:spacing w:after="0"/>
              <w:ind w:left="720"/>
              <w:contextualSpacing/>
              <w:rPr>
                <w:b/>
              </w:rPr>
            </w:pPr>
          </w:p>
        </w:tc>
        <w:tc>
          <w:tcPr>
            <w:tcW w:w="2438" w:type="dxa"/>
            <w:shd w:val="clear" w:color="auto" w:fill="auto"/>
          </w:tcPr>
          <w:p w:rsidR="0020787B" w:rsidRPr="0020787B" w:rsidRDefault="0020787B" w:rsidP="0020787B">
            <w:pPr>
              <w:spacing w:after="0"/>
              <w:ind w:left="720"/>
              <w:contextualSpacing/>
              <w:rPr>
                <w:b/>
              </w:rPr>
            </w:pPr>
          </w:p>
        </w:tc>
        <w:tc>
          <w:tcPr>
            <w:tcW w:w="2421" w:type="dxa"/>
            <w:shd w:val="clear" w:color="auto" w:fill="auto"/>
          </w:tcPr>
          <w:p w:rsidR="0020787B" w:rsidRPr="0020787B" w:rsidRDefault="0020787B" w:rsidP="0020787B">
            <w:pPr>
              <w:spacing w:after="0"/>
              <w:ind w:left="720"/>
              <w:contextualSpacing/>
              <w:rPr>
                <w:b/>
              </w:rPr>
            </w:pPr>
          </w:p>
        </w:tc>
        <w:tc>
          <w:tcPr>
            <w:tcW w:w="2440" w:type="dxa"/>
            <w:shd w:val="clear" w:color="auto" w:fill="auto"/>
          </w:tcPr>
          <w:p w:rsidR="0020787B" w:rsidRPr="0020787B" w:rsidRDefault="0020787B" w:rsidP="0020787B">
            <w:pPr>
              <w:spacing w:after="0"/>
              <w:ind w:left="720"/>
              <w:contextualSpacing/>
              <w:rPr>
                <w:b/>
              </w:rPr>
            </w:pPr>
          </w:p>
        </w:tc>
        <w:tc>
          <w:tcPr>
            <w:tcW w:w="2440" w:type="dxa"/>
            <w:shd w:val="clear" w:color="auto" w:fill="auto"/>
          </w:tcPr>
          <w:p w:rsidR="0020787B" w:rsidRPr="0020787B" w:rsidRDefault="0020787B" w:rsidP="0020787B">
            <w:pPr>
              <w:spacing w:after="0"/>
              <w:ind w:left="720"/>
              <w:contextualSpacing/>
              <w:rPr>
                <w:b/>
              </w:rPr>
            </w:pPr>
          </w:p>
        </w:tc>
      </w:tr>
      <w:tr w:rsidR="00E61AEC" w:rsidRPr="0020787B" w:rsidTr="0020787B">
        <w:tc>
          <w:tcPr>
            <w:tcW w:w="2303" w:type="dxa"/>
            <w:tcBorders>
              <w:bottom w:val="single" w:sz="8" w:space="0" w:color="4F81BD"/>
            </w:tcBorders>
            <w:shd w:val="clear" w:color="auto" w:fill="auto"/>
          </w:tcPr>
          <w:p w:rsidR="00E61AEC" w:rsidRPr="0020787B" w:rsidRDefault="00E61AEC" w:rsidP="0020787B">
            <w:pPr>
              <w:spacing w:after="0"/>
              <w:ind w:left="720"/>
              <w:contextualSpacing/>
              <w:rPr>
                <w:b/>
              </w:rPr>
            </w:pPr>
            <w:r>
              <w:rPr>
                <w:b/>
              </w:rPr>
              <w:t>Saturday</w:t>
            </w:r>
          </w:p>
        </w:tc>
        <w:tc>
          <w:tcPr>
            <w:tcW w:w="2437" w:type="dxa"/>
            <w:shd w:val="clear" w:color="auto" w:fill="auto"/>
          </w:tcPr>
          <w:p w:rsidR="00E61AEC" w:rsidRPr="0020787B" w:rsidRDefault="00E61AEC" w:rsidP="0020787B">
            <w:pPr>
              <w:spacing w:after="0"/>
              <w:ind w:left="720"/>
              <w:contextualSpacing/>
              <w:rPr>
                <w:b/>
              </w:rPr>
            </w:pPr>
          </w:p>
        </w:tc>
        <w:tc>
          <w:tcPr>
            <w:tcW w:w="2438" w:type="dxa"/>
            <w:shd w:val="clear" w:color="auto" w:fill="auto"/>
          </w:tcPr>
          <w:p w:rsidR="00E61AEC" w:rsidRPr="0020787B" w:rsidRDefault="00E61AEC" w:rsidP="0020787B">
            <w:pPr>
              <w:spacing w:after="0"/>
              <w:ind w:left="720"/>
              <w:contextualSpacing/>
              <w:rPr>
                <w:b/>
              </w:rPr>
            </w:pPr>
          </w:p>
        </w:tc>
        <w:tc>
          <w:tcPr>
            <w:tcW w:w="2421" w:type="dxa"/>
            <w:shd w:val="clear" w:color="auto" w:fill="auto"/>
          </w:tcPr>
          <w:p w:rsidR="00E61AEC" w:rsidRPr="0020787B" w:rsidRDefault="00E61AEC" w:rsidP="0020787B">
            <w:pPr>
              <w:spacing w:after="0"/>
              <w:ind w:left="720"/>
              <w:contextualSpacing/>
              <w:rPr>
                <w:b/>
              </w:rPr>
            </w:pPr>
          </w:p>
        </w:tc>
        <w:tc>
          <w:tcPr>
            <w:tcW w:w="2440" w:type="dxa"/>
            <w:shd w:val="clear" w:color="auto" w:fill="auto"/>
          </w:tcPr>
          <w:p w:rsidR="00E61AEC" w:rsidRPr="0020787B" w:rsidRDefault="00E61AEC" w:rsidP="0020787B">
            <w:pPr>
              <w:spacing w:after="0"/>
              <w:ind w:left="720"/>
              <w:contextualSpacing/>
              <w:rPr>
                <w:b/>
              </w:rPr>
            </w:pPr>
          </w:p>
        </w:tc>
        <w:tc>
          <w:tcPr>
            <w:tcW w:w="2440" w:type="dxa"/>
            <w:shd w:val="clear" w:color="auto" w:fill="auto"/>
          </w:tcPr>
          <w:p w:rsidR="00E61AEC" w:rsidRPr="0020787B" w:rsidRDefault="00E61AEC" w:rsidP="0020787B">
            <w:pPr>
              <w:spacing w:after="0"/>
              <w:ind w:left="720"/>
              <w:contextualSpacing/>
              <w:rPr>
                <w:b/>
              </w:rPr>
            </w:pPr>
          </w:p>
        </w:tc>
      </w:tr>
    </w:tbl>
    <w:p w:rsidR="0020787B" w:rsidRPr="0020787B" w:rsidRDefault="0020787B" w:rsidP="0020787B">
      <w:pPr>
        <w:rPr>
          <w:rFonts w:cs="Arial"/>
          <w:b/>
          <w:sz w:val="32"/>
          <w:szCs w:val="32"/>
        </w:rPr>
      </w:pPr>
      <w:r w:rsidRPr="0020787B">
        <w:rPr>
          <w:rFonts w:cs="Arial"/>
          <w:b/>
          <w:sz w:val="32"/>
          <w:szCs w:val="32"/>
        </w:rPr>
        <w:lastRenderedPageBreak/>
        <w:t>Planned visits</w:t>
      </w:r>
    </w:p>
    <w:p w:rsidR="00C801B9" w:rsidRDefault="0020787B" w:rsidP="00C801B9">
      <w:pPr>
        <w:ind w:left="-709"/>
        <w:rPr>
          <w:sz w:val="24"/>
          <w:szCs w:val="24"/>
        </w:rPr>
      </w:pPr>
      <w:r>
        <w:rPr>
          <w:sz w:val="24"/>
          <w:szCs w:val="24"/>
        </w:rPr>
        <w:t xml:space="preserve">             </w:t>
      </w:r>
      <w:r w:rsidRPr="00152A0A">
        <w:rPr>
          <w:sz w:val="24"/>
          <w:szCs w:val="24"/>
        </w:rPr>
        <w:t>Name</w:t>
      </w:r>
      <w:r w:rsidRPr="00152A0A">
        <w:rPr>
          <w:sz w:val="24"/>
          <w:szCs w:val="24"/>
        </w:rPr>
        <w:tab/>
        <w:t>__________________________________     NHS No__________________________</w:t>
      </w:r>
    </w:p>
    <w:p w:rsidR="0020787B" w:rsidRPr="00C801B9" w:rsidRDefault="0020787B" w:rsidP="00C801B9">
      <w:pPr>
        <w:ind w:left="-709" w:firstLine="709"/>
        <w:rPr>
          <w:sz w:val="24"/>
          <w:szCs w:val="24"/>
        </w:rPr>
      </w:pPr>
      <w:r w:rsidRPr="0020787B">
        <w:rPr>
          <w:b/>
          <w:sz w:val="24"/>
          <w:szCs w:val="24"/>
        </w:rPr>
        <w:t>The following services have been put in place to provide support and care for you and your family.</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303"/>
        <w:gridCol w:w="2437"/>
        <w:gridCol w:w="2438"/>
        <w:gridCol w:w="2421"/>
        <w:gridCol w:w="2440"/>
        <w:gridCol w:w="2440"/>
      </w:tblGrid>
      <w:tr w:rsidR="0020787B" w:rsidRPr="0020787B" w:rsidTr="00BF31C0">
        <w:trPr>
          <w:trHeight w:val="417"/>
        </w:trPr>
        <w:tc>
          <w:tcPr>
            <w:tcW w:w="2362" w:type="dxa"/>
            <w:shd w:val="clear" w:color="auto" w:fill="auto"/>
          </w:tcPr>
          <w:p w:rsidR="0020787B" w:rsidRPr="0020787B" w:rsidRDefault="0020787B" w:rsidP="00BF31C0">
            <w:pPr>
              <w:spacing w:after="0"/>
              <w:ind w:left="720"/>
              <w:contextualSpacing/>
              <w:rPr>
                <w:rFonts w:cs="Calibri"/>
                <w:b/>
              </w:rPr>
            </w:pPr>
            <w:r w:rsidRPr="0020787B">
              <w:rPr>
                <w:rFonts w:cs="Calibri"/>
                <w:b/>
              </w:rPr>
              <w:t>Time/day</w:t>
            </w:r>
          </w:p>
        </w:tc>
        <w:tc>
          <w:tcPr>
            <w:tcW w:w="2582" w:type="dxa"/>
            <w:shd w:val="clear" w:color="auto" w:fill="auto"/>
            <w:vAlign w:val="center"/>
          </w:tcPr>
          <w:p w:rsidR="0020787B" w:rsidRPr="0020787B" w:rsidRDefault="0020787B" w:rsidP="00BF31C0">
            <w:pPr>
              <w:spacing w:after="0"/>
              <w:ind w:left="720"/>
              <w:contextualSpacing/>
              <w:rPr>
                <w:rFonts w:cs="Calibri"/>
                <w:b/>
              </w:rPr>
            </w:pPr>
            <w:r w:rsidRPr="0020787B">
              <w:rPr>
                <w:rFonts w:cs="Calibri"/>
                <w:b/>
              </w:rPr>
              <w:t>7.00am – 10.00am</w:t>
            </w:r>
          </w:p>
        </w:tc>
        <w:tc>
          <w:tcPr>
            <w:tcW w:w="2583" w:type="dxa"/>
            <w:shd w:val="clear" w:color="auto" w:fill="auto"/>
            <w:vAlign w:val="center"/>
          </w:tcPr>
          <w:p w:rsidR="0020787B" w:rsidRPr="0020787B" w:rsidRDefault="0020787B" w:rsidP="00BF31C0">
            <w:pPr>
              <w:spacing w:after="0"/>
              <w:ind w:left="720"/>
              <w:contextualSpacing/>
              <w:rPr>
                <w:rFonts w:cs="Calibri"/>
                <w:b/>
              </w:rPr>
            </w:pPr>
            <w:r w:rsidRPr="0020787B">
              <w:rPr>
                <w:rFonts w:cs="Calibri"/>
                <w:b/>
              </w:rPr>
              <w:t>10.00am – 2.00pm</w:t>
            </w:r>
          </w:p>
        </w:tc>
        <w:tc>
          <w:tcPr>
            <w:tcW w:w="2583" w:type="dxa"/>
            <w:shd w:val="clear" w:color="auto" w:fill="auto"/>
            <w:vAlign w:val="center"/>
          </w:tcPr>
          <w:p w:rsidR="0020787B" w:rsidRPr="0020787B" w:rsidRDefault="0020787B" w:rsidP="00BF31C0">
            <w:pPr>
              <w:spacing w:after="0"/>
              <w:ind w:left="720"/>
              <w:contextualSpacing/>
              <w:rPr>
                <w:rFonts w:cs="Calibri"/>
                <w:b/>
              </w:rPr>
            </w:pPr>
            <w:r w:rsidRPr="0020787B">
              <w:rPr>
                <w:rFonts w:cs="Calibri"/>
                <w:b/>
              </w:rPr>
              <w:t>2.00pm – 6.00pm</w:t>
            </w:r>
          </w:p>
        </w:tc>
        <w:tc>
          <w:tcPr>
            <w:tcW w:w="2583" w:type="dxa"/>
            <w:shd w:val="clear" w:color="auto" w:fill="auto"/>
            <w:vAlign w:val="center"/>
          </w:tcPr>
          <w:p w:rsidR="0020787B" w:rsidRPr="0020787B" w:rsidRDefault="0020787B" w:rsidP="00BF31C0">
            <w:pPr>
              <w:spacing w:after="0"/>
              <w:ind w:left="720"/>
              <w:contextualSpacing/>
              <w:rPr>
                <w:rFonts w:cs="Calibri"/>
                <w:b/>
              </w:rPr>
            </w:pPr>
            <w:r w:rsidRPr="0020787B">
              <w:rPr>
                <w:rFonts w:cs="Calibri"/>
                <w:b/>
              </w:rPr>
              <w:t>6.00pm – 10.00pm</w:t>
            </w:r>
          </w:p>
        </w:tc>
        <w:tc>
          <w:tcPr>
            <w:tcW w:w="2583" w:type="dxa"/>
            <w:shd w:val="clear" w:color="auto" w:fill="auto"/>
            <w:vAlign w:val="center"/>
          </w:tcPr>
          <w:p w:rsidR="0020787B" w:rsidRPr="0020787B" w:rsidRDefault="0020787B" w:rsidP="00BF31C0">
            <w:pPr>
              <w:spacing w:after="0"/>
              <w:ind w:left="720"/>
              <w:contextualSpacing/>
              <w:rPr>
                <w:rFonts w:cs="Calibri"/>
                <w:b/>
              </w:rPr>
            </w:pPr>
            <w:r w:rsidRPr="0020787B">
              <w:rPr>
                <w:rFonts w:cs="Calibri"/>
                <w:b/>
              </w:rPr>
              <w:t>10.00pm – 7.00am</w:t>
            </w:r>
          </w:p>
        </w:tc>
      </w:tr>
      <w:tr w:rsidR="0020787B" w:rsidRPr="0020787B" w:rsidTr="00BF31C0">
        <w:tc>
          <w:tcPr>
            <w:tcW w:w="2362" w:type="dxa"/>
            <w:shd w:val="clear" w:color="auto" w:fill="auto"/>
          </w:tcPr>
          <w:p w:rsidR="0020787B" w:rsidRPr="0020787B" w:rsidRDefault="0020787B" w:rsidP="00BF31C0">
            <w:pPr>
              <w:spacing w:after="0"/>
              <w:ind w:left="720"/>
              <w:contextualSpacing/>
              <w:rPr>
                <w:b/>
              </w:rPr>
            </w:pPr>
          </w:p>
          <w:p w:rsidR="0020787B" w:rsidRPr="0020787B" w:rsidRDefault="0020787B" w:rsidP="00BF31C0">
            <w:pPr>
              <w:spacing w:after="0"/>
              <w:ind w:left="720"/>
              <w:contextualSpacing/>
              <w:rPr>
                <w:b/>
              </w:rPr>
            </w:pPr>
            <w:r w:rsidRPr="0020787B">
              <w:rPr>
                <w:b/>
              </w:rPr>
              <w:t>Sunday</w:t>
            </w:r>
          </w:p>
          <w:p w:rsidR="0020787B" w:rsidRPr="0020787B" w:rsidRDefault="0020787B" w:rsidP="00BF31C0">
            <w:pPr>
              <w:spacing w:after="0"/>
              <w:ind w:left="720"/>
              <w:contextualSpacing/>
              <w:rPr>
                <w:b/>
              </w:rPr>
            </w:pPr>
          </w:p>
        </w:tc>
        <w:tc>
          <w:tcPr>
            <w:tcW w:w="2582" w:type="dxa"/>
            <w:shd w:val="clear" w:color="auto" w:fill="auto"/>
          </w:tcPr>
          <w:p w:rsidR="0020787B" w:rsidRPr="0020787B" w:rsidRDefault="0020787B" w:rsidP="00BF31C0">
            <w:pPr>
              <w:spacing w:after="0"/>
              <w:ind w:left="720"/>
              <w:contextualSpacing/>
              <w:rPr>
                <w:b/>
              </w:rPr>
            </w:pPr>
          </w:p>
        </w:tc>
        <w:tc>
          <w:tcPr>
            <w:tcW w:w="2583" w:type="dxa"/>
            <w:shd w:val="clear" w:color="auto" w:fill="auto"/>
          </w:tcPr>
          <w:p w:rsidR="0020787B" w:rsidRPr="0020787B" w:rsidRDefault="0020787B" w:rsidP="00BF31C0">
            <w:pPr>
              <w:spacing w:after="0"/>
              <w:ind w:left="720"/>
              <w:contextualSpacing/>
              <w:rPr>
                <w:b/>
              </w:rPr>
            </w:pPr>
          </w:p>
        </w:tc>
        <w:tc>
          <w:tcPr>
            <w:tcW w:w="2583" w:type="dxa"/>
            <w:shd w:val="clear" w:color="auto" w:fill="auto"/>
          </w:tcPr>
          <w:p w:rsidR="0020787B" w:rsidRPr="0020787B" w:rsidRDefault="0020787B" w:rsidP="00BF31C0">
            <w:pPr>
              <w:spacing w:after="0"/>
              <w:ind w:left="720"/>
              <w:contextualSpacing/>
              <w:rPr>
                <w:b/>
              </w:rPr>
            </w:pPr>
          </w:p>
        </w:tc>
        <w:tc>
          <w:tcPr>
            <w:tcW w:w="2583" w:type="dxa"/>
            <w:shd w:val="clear" w:color="auto" w:fill="auto"/>
          </w:tcPr>
          <w:p w:rsidR="0020787B" w:rsidRPr="0020787B" w:rsidRDefault="0020787B" w:rsidP="00BF31C0">
            <w:pPr>
              <w:spacing w:after="0"/>
              <w:ind w:left="720"/>
              <w:contextualSpacing/>
              <w:rPr>
                <w:b/>
              </w:rPr>
            </w:pPr>
          </w:p>
        </w:tc>
        <w:tc>
          <w:tcPr>
            <w:tcW w:w="2583" w:type="dxa"/>
            <w:shd w:val="clear" w:color="auto" w:fill="auto"/>
          </w:tcPr>
          <w:p w:rsidR="0020787B" w:rsidRPr="0020787B" w:rsidRDefault="0020787B" w:rsidP="00BF31C0">
            <w:pPr>
              <w:spacing w:after="0"/>
              <w:ind w:left="720"/>
              <w:contextualSpacing/>
              <w:rPr>
                <w:b/>
              </w:rPr>
            </w:pPr>
          </w:p>
        </w:tc>
      </w:tr>
      <w:tr w:rsidR="0020787B" w:rsidRPr="0020787B" w:rsidTr="00BF31C0">
        <w:tc>
          <w:tcPr>
            <w:tcW w:w="2362" w:type="dxa"/>
            <w:shd w:val="clear" w:color="auto" w:fill="auto"/>
          </w:tcPr>
          <w:p w:rsidR="0020787B" w:rsidRPr="0020787B" w:rsidRDefault="0020787B" w:rsidP="00BF31C0">
            <w:pPr>
              <w:spacing w:after="0"/>
              <w:ind w:left="720"/>
              <w:contextualSpacing/>
              <w:rPr>
                <w:b/>
              </w:rPr>
            </w:pPr>
          </w:p>
          <w:p w:rsidR="0020787B" w:rsidRPr="0020787B" w:rsidRDefault="0020787B" w:rsidP="00BF31C0">
            <w:pPr>
              <w:spacing w:after="0"/>
              <w:ind w:left="720"/>
              <w:contextualSpacing/>
              <w:rPr>
                <w:b/>
              </w:rPr>
            </w:pPr>
            <w:r w:rsidRPr="0020787B">
              <w:rPr>
                <w:b/>
              </w:rPr>
              <w:t>Monday</w:t>
            </w:r>
          </w:p>
          <w:p w:rsidR="0020787B" w:rsidRPr="0020787B" w:rsidRDefault="0020787B" w:rsidP="00BF31C0">
            <w:pPr>
              <w:spacing w:after="0"/>
              <w:ind w:left="720"/>
              <w:contextualSpacing/>
              <w:rPr>
                <w:b/>
              </w:rPr>
            </w:pPr>
          </w:p>
        </w:tc>
        <w:tc>
          <w:tcPr>
            <w:tcW w:w="2582" w:type="dxa"/>
            <w:shd w:val="clear" w:color="auto" w:fill="auto"/>
          </w:tcPr>
          <w:p w:rsidR="0020787B" w:rsidRPr="0020787B" w:rsidRDefault="0020787B" w:rsidP="00BF31C0">
            <w:pPr>
              <w:spacing w:after="0"/>
              <w:ind w:left="720"/>
              <w:contextualSpacing/>
              <w:rPr>
                <w:b/>
              </w:rPr>
            </w:pPr>
          </w:p>
        </w:tc>
        <w:tc>
          <w:tcPr>
            <w:tcW w:w="2583" w:type="dxa"/>
            <w:shd w:val="clear" w:color="auto" w:fill="auto"/>
          </w:tcPr>
          <w:p w:rsidR="0020787B" w:rsidRPr="0020787B" w:rsidRDefault="0020787B" w:rsidP="00BF31C0">
            <w:pPr>
              <w:spacing w:after="0"/>
              <w:ind w:left="720"/>
              <w:contextualSpacing/>
              <w:rPr>
                <w:b/>
              </w:rPr>
            </w:pPr>
          </w:p>
        </w:tc>
        <w:tc>
          <w:tcPr>
            <w:tcW w:w="2583" w:type="dxa"/>
            <w:shd w:val="clear" w:color="auto" w:fill="auto"/>
          </w:tcPr>
          <w:p w:rsidR="0020787B" w:rsidRPr="0020787B" w:rsidRDefault="0020787B" w:rsidP="00BF31C0">
            <w:pPr>
              <w:spacing w:after="0"/>
              <w:ind w:left="720"/>
              <w:contextualSpacing/>
              <w:rPr>
                <w:b/>
              </w:rPr>
            </w:pPr>
          </w:p>
        </w:tc>
        <w:tc>
          <w:tcPr>
            <w:tcW w:w="2583" w:type="dxa"/>
            <w:shd w:val="clear" w:color="auto" w:fill="auto"/>
          </w:tcPr>
          <w:p w:rsidR="0020787B" w:rsidRPr="0020787B" w:rsidRDefault="0020787B" w:rsidP="00BF31C0">
            <w:pPr>
              <w:spacing w:after="0"/>
              <w:ind w:left="720"/>
              <w:contextualSpacing/>
              <w:rPr>
                <w:b/>
              </w:rPr>
            </w:pPr>
          </w:p>
        </w:tc>
        <w:tc>
          <w:tcPr>
            <w:tcW w:w="2583" w:type="dxa"/>
            <w:shd w:val="clear" w:color="auto" w:fill="auto"/>
          </w:tcPr>
          <w:p w:rsidR="0020787B" w:rsidRPr="0020787B" w:rsidRDefault="0020787B" w:rsidP="00BF31C0">
            <w:pPr>
              <w:spacing w:after="0"/>
              <w:ind w:left="720"/>
              <w:contextualSpacing/>
              <w:rPr>
                <w:b/>
              </w:rPr>
            </w:pPr>
          </w:p>
        </w:tc>
      </w:tr>
      <w:tr w:rsidR="0020787B" w:rsidRPr="0020787B" w:rsidTr="00BF31C0">
        <w:tc>
          <w:tcPr>
            <w:tcW w:w="2362" w:type="dxa"/>
            <w:shd w:val="clear" w:color="auto" w:fill="auto"/>
          </w:tcPr>
          <w:p w:rsidR="0020787B" w:rsidRPr="0020787B" w:rsidRDefault="0020787B" w:rsidP="00BF31C0">
            <w:pPr>
              <w:spacing w:after="0"/>
              <w:ind w:left="720"/>
              <w:contextualSpacing/>
              <w:rPr>
                <w:b/>
              </w:rPr>
            </w:pPr>
          </w:p>
          <w:p w:rsidR="0020787B" w:rsidRPr="0020787B" w:rsidRDefault="0020787B" w:rsidP="00BF31C0">
            <w:pPr>
              <w:spacing w:after="0"/>
              <w:ind w:left="720"/>
              <w:contextualSpacing/>
              <w:rPr>
                <w:b/>
              </w:rPr>
            </w:pPr>
            <w:r w:rsidRPr="0020787B">
              <w:rPr>
                <w:b/>
              </w:rPr>
              <w:t>Tuesday</w:t>
            </w:r>
          </w:p>
          <w:p w:rsidR="0020787B" w:rsidRPr="0020787B" w:rsidRDefault="0020787B" w:rsidP="00BF31C0">
            <w:pPr>
              <w:spacing w:after="0"/>
              <w:ind w:left="720"/>
              <w:contextualSpacing/>
              <w:rPr>
                <w:b/>
              </w:rPr>
            </w:pPr>
          </w:p>
        </w:tc>
        <w:tc>
          <w:tcPr>
            <w:tcW w:w="2582" w:type="dxa"/>
            <w:shd w:val="clear" w:color="auto" w:fill="auto"/>
          </w:tcPr>
          <w:p w:rsidR="0020787B" w:rsidRPr="0020787B" w:rsidRDefault="0020787B" w:rsidP="00BF31C0">
            <w:pPr>
              <w:spacing w:after="0"/>
              <w:ind w:left="720"/>
              <w:contextualSpacing/>
              <w:rPr>
                <w:b/>
              </w:rPr>
            </w:pPr>
          </w:p>
        </w:tc>
        <w:tc>
          <w:tcPr>
            <w:tcW w:w="2583" w:type="dxa"/>
            <w:shd w:val="clear" w:color="auto" w:fill="auto"/>
          </w:tcPr>
          <w:p w:rsidR="0020787B" w:rsidRPr="0020787B" w:rsidRDefault="0020787B" w:rsidP="00BF31C0">
            <w:pPr>
              <w:spacing w:after="0"/>
              <w:ind w:left="720"/>
              <w:contextualSpacing/>
              <w:rPr>
                <w:b/>
              </w:rPr>
            </w:pPr>
          </w:p>
        </w:tc>
        <w:tc>
          <w:tcPr>
            <w:tcW w:w="2583" w:type="dxa"/>
            <w:shd w:val="clear" w:color="auto" w:fill="auto"/>
          </w:tcPr>
          <w:p w:rsidR="0020787B" w:rsidRPr="0020787B" w:rsidRDefault="0020787B" w:rsidP="00BF31C0">
            <w:pPr>
              <w:spacing w:after="0"/>
              <w:ind w:left="720"/>
              <w:contextualSpacing/>
              <w:rPr>
                <w:b/>
              </w:rPr>
            </w:pPr>
          </w:p>
        </w:tc>
        <w:tc>
          <w:tcPr>
            <w:tcW w:w="2583" w:type="dxa"/>
            <w:shd w:val="clear" w:color="auto" w:fill="auto"/>
          </w:tcPr>
          <w:p w:rsidR="0020787B" w:rsidRPr="0020787B" w:rsidRDefault="0020787B" w:rsidP="00BF31C0">
            <w:pPr>
              <w:spacing w:after="0"/>
              <w:ind w:left="720"/>
              <w:contextualSpacing/>
              <w:rPr>
                <w:b/>
              </w:rPr>
            </w:pPr>
          </w:p>
        </w:tc>
        <w:tc>
          <w:tcPr>
            <w:tcW w:w="2583" w:type="dxa"/>
            <w:shd w:val="clear" w:color="auto" w:fill="auto"/>
          </w:tcPr>
          <w:p w:rsidR="0020787B" w:rsidRPr="0020787B" w:rsidRDefault="0020787B" w:rsidP="00BF31C0">
            <w:pPr>
              <w:spacing w:after="0"/>
              <w:ind w:left="720"/>
              <w:contextualSpacing/>
              <w:rPr>
                <w:b/>
              </w:rPr>
            </w:pPr>
          </w:p>
        </w:tc>
      </w:tr>
      <w:tr w:rsidR="0020787B" w:rsidRPr="0020787B" w:rsidTr="00BF31C0">
        <w:tc>
          <w:tcPr>
            <w:tcW w:w="2362" w:type="dxa"/>
            <w:shd w:val="clear" w:color="auto" w:fill="auto"/>
          </w:tcPr>
          <w:p w:rsidR="0020787B" w:rsidRPr="0020787B" w:rsidRDefault="0020787B" w:rsidP="00BF31C0">
            <w:pPr>
              <w:spacing w:after="0"/>
              <w:ind w:left="720"/>
              <w:contextualSpacing/>
              <w:rPr>
                <w:b/>
              </w:rPr>
            </w:pPr>
          </w:p>
          <w:p w:rsidR="0020787B" w:rsidRPr="0020787B" w:rsidRDefault="0020787B" w:rsidP="00BF31C0">
            <w:pPr>
              <w:spacing w:after="0"/>
              <w:ind w:left="720"/>
              <w:contextualSpacing/>
              <w:rPr>
                <w:b/>
              </w:rPr>
            </w:pPr>
            <w:r w:rsidRPr="0020787B">
              <w:rPr>
                <w:b/>
              </w:rPr>
              <w:t>Wednesday</w:t>
            </w:r>
          </w:p>
          <w:p w:rsidR="0020787B" w:rsidRPr="0020787B" w:rsidRDefault="0020787B" w:rsidP="00BF31C0">
            <w:pPr>
              <w:spacing w:after="0"/>
              <w:ind w:left="720"/>
              <w:contextualSpacing/>
              <w:rPr>
                <w:b/>
              </w:rPr>
            </w:pPr>
          </w:p>
        </w:tc>
        <w:tc>
          <w:tcPr>
            <w:tcW w:w="2582" w:type="dxa"/>
            <w:shd w:val="clear" w:color="auto" w:fill="auto"/>
          </w:tcPr>
          <w:p w:rsidR="0020787B" w:rsidRPr="0020787B" w:rsidRDefault="0020787B" w:rsidP="00BF31C0">
            <w:pPr>
              <w:spacing w:after="0"/>
              <w:ind w:left="720"/>
              <w:contextualSpacing/>
              <w:rPr>
                <w:b/>
              </w:rPr>
            </w:pPr>
          </w:p>
        </w:tc>
        <w:tc>
          <w:tcPr>
            <w:tcW w:w="2583" w:type="dxa"/>
            <w:shd w:val="clear" w:color="auto" w:fill="auto"/>
          </w:tcPr>
          <w:p w:rsidR="0020787B" w:rsidRPr="0020787B" w:rsidRDefault="0020787B" w:rsidP="00BF31C0">
            <w:pPr>
              <w:spacing w:after="0"/>
              <w:ind w:left="720"/>
              <w:contextualSpacing/>
              <w:rPr>
                <w:b/>
              </w:rPr>
            </w:pPr>
          </w:p>
        </w:tc>
        <w:tc>
          <w:tcPr>
            <w:tcW w:w="2583" w:type="dxa"/>
            <w:shd w:val="clear" w:color="auto" w:fill="auto"/>
          </w:tcPr>
          <w:p w:rsidR="0020787B" w:rsidRPr="0020787B" w:rsidRDefault="0020787B" w:rsidP="00BF31C0">
            <w:pPr>
              <w:spacing w:after="0"/>
              <w:ind w:left="720"/>
              <w:contextualSpacing/>
              <w:rPr>
                <w:b/>
              </w:rPr>
            </w:pPr>
          </w:p>
        </w:tc>
        <w:tc>
          <w:tcPr>
            <w:tcW w:w="2583" w:type="dxa"/>
            <w:shd w:val="clear" w:color="auto" w:fill="auto"/>
          </w:tcPr>
          <w:p w:rsidR="0020787B" w:rsidRPr="0020787B" w:rsidRDefault="0020787B" w:rsidP="00BF31C0">
            <w:pPr>
              <w:spacing w:after="0"/>
              <w:ind w:left="720"/>
              <w:contextualSpacing/>
              <w:rPr>
                <w:b/>
              </w:rPr>
            </w:pPr>
          </w:p>
        </w:tc>
        <w:tc>
          <w:tcPr>
            <w:tcW w:w="2583" w:type="dxa"/>
            <w:shd w:val="clear" w:color="auto" w:fill="auto"/>
          </w:tcPr>
          <w:p w:rsidR="0020787B" w:rsidRPr="0020787B" w:rsidRDefault="0020787B" w:rsidP="00BF31C0">
            <w:pPr>
              <w:spacing w:after="0"/>
              <w:ind w:left="720"/>
              <w:contextualSpacing/>
              <w:rPr>
                <w:b/>
              </w:rPr>
            </w:pPr>
          </w:p>
        </w:tc>
      </w:tr>
      <w:tr w:rsidR="0020787B" w:rsidRPr="0020787B" w:rsidTr="00BF31C0">
        <w:tc>
          <w:tcPr>
            <w:tcW w:w="2362" w:type="dxa"/>
            <w:shd w:val="clear" w:color="auto" w:fill="auto"/>
          </w:tcPr>
          <w:p w:rsidR="0020787B" w:rsidRPr="0020787B" w:rsidRDefault="0020787B" w:rsidP="00BF31C0">
            <w:pPr>
              <w:spacing w:after="0"/>
              <w:ind w:left="720"/>
              <w:contextualSpacing/>
              <w:rPr>
                <w:b/>
              </w:rPr>
            </w:pPr>
          </w:p>
          <w:p w:rsidR="0020787B" w:rsidRPr="0020787B" w:rsidRDefault="0020787B" w:rsidP="00BF31C0">
            <w:pPr>
              <w:spacing w:after="0"/>
              <w:ind w:left="720"/>
              <w:contextualSpacing/>
              <w:rPr>
                <w:b/>
              </w:rPr>
            </w:pPr>
            <w:r w:rsidRPr="0020787B">
              <w:rPr>
                <w:b/>
              </w:rPr>
              <w:t>Thursday</w:t>
            </w:r>
          </w:p>
          <w:p w:rsidR="0020787B" w:rsidRPr="0020787B" w:rsidRDefault="0020787B" w:rsidP="00BF31C0">
            <w:pPr>
              <w:spacing w:after="0"/>
              <w:ind w:left="720"/>
              <w:contextualSpacing/>
              <w:rPr>
                <w:b/>
              </w:rPr>
            </w:pPr>
          </w:p>
        </w:tc>
        <w:tc>
          <w:tcPr>
            <w:tcW w:w="2582" w:type="dxa"/>
            <w:shd w:val="clear" w:color="auto" w:fill="auto"/>
          </w:tcPr>
          <w:p w:rsidR="0020787B" w:rsidRPr="0020787B" w:rsidRDefault="0020787B" w:rsidP="00BF31C0">
            <w:pPr>
              <w:spacing w:after="0"/>
              <w:ind w:left="720"/>
              <w:contextualSpacing/>
              <w:rPr>
                <w:b/>
              </w:rPr>
            </w:pPr>
          </w:p>
        </w:tc>
        <w:tc>
          <w:tcPr>
            <w:tcW w:w="2583" w:type="dxa"/>
            <w:shd w:val="clear" w:color="auto" w:fill="auto"/>
          </w:tcPr>
          <w:p w:rsidR="0020787B" w:rsidRPr="0020787B" w:rsidRDefault="0020787B" w:rsidP="00BF31C0">
            <w:pPr>
              <w:spacing w:after="0"/>
              <w:ind w:left="720"/>
              <w:contextualSpacing/>
              <w:rPr>
                <w:b/>
              </w:rPr>
            </w:pPr>
          </w:p>
        </w:tc>
        <w:tc>
          <w:tcPr>
            <w:tcW w:w="2583" w:type="dxa"/>
            <w:shd w:val="clear" w:color="auto" w:fill="auto"/>
          </w:tcPr>
          <w:p w:rsidR="0020787B" w:rsidRPr="0020787B" w:rsidRDefault="0020787B" w:rsidP="00BF31C0">
            <w:pPr>
              <w:spacing w:after="0"/>
              <w:ind w:left="720"/>
              <w:contextualSpacing/>
              <w:rPr>
                <w:b/>
              </w:rPr>
            </w:pPr>
          </w:p>
        </w:tc>
        <w:tc>
          <w:tcPr>
            <w:tcW w:w="2583" w:type="dxa"/>
            <w:shd w:val="clear" w:color="auto" w:fill="auto"/>
          </w:tcPr>
          <w:p w:rsidR="0020787B" w:rsidRPr="0020787B" w:rsidRDefault="0020787B" w:rsidP="00BF31C0">
            <w:pPr>
              <w:spacing w:after="0"/>
              <w:ind w:left="720"/>
              <w:contextualSpacing/>
              <w:rPr>
                <w:b/>
              </w:rPr>
            </w:pPr>
          </w:p>
        </w:tc>
        <w:tc>
          <w:tcPr>
            <w:tcW w:w="2583" w:type="dxa"/>
            <w:shd w:val="clear" w:color="auto" w:fill="auto"/>
          </w:tcPr>
          <w:p w:rsidR="0020787B" w:rsidRPr="0020787B" w:rsidRDefault="0020787B" w:rsidP="00BF31C0">
            <w:pPr>
              <w:spacing w:after="0"/>
              <w:ind w:left="720"/>
              <w:contextualSpacing/>
              <w:rPr>
                <w:b/>
              </w:rPr>
            </w:pPr>
          </w:p>
        </w:tc>
      </w:tr>
      <w:tr w:rsidR="0020787B" w:rsidRPr="0020787B" w:rsidTr="00BF31C0">
        <w:tc>
          <w:tcPr>
            <w:tcW w:w="2362" w:type="dxa"/>
            <w:tcBorders>
              <w:bottom w:val="single" w:sz="8" w:space="0" w:color="4F81BD"/>
            </w:tcBorders>
            <w:shd w:val="clear" w:color="auto" w:fill="auto"/>
          </w:tcPr>
          <w:p w:rsidR="0020787B" w:rsidRPr="0020787B" w:rsidRDefault="0020787B" w:rsidP="00BF31C0">
            <w:pPr>
              <w:spacing w:after="0"/>
              <w:ind w:left="720"/>
              <w:contextualSpacing/>
              <w:rPr>
                <w:b/>
              </w:rPr>
            </w:pPr>
          </w:p>
          <w:p w:rsidR="0020787B" w:rsidRPr="0020787B" w:rsidRDefault="0020787B" w:rsidP="00BF31C0">
            <w:pPr>
              <w:spacing w:after="0"/>
              <w:ind w:left="720"/>
              <w:contextualSpacing/>
              <w:rPr>
                <w:b/>
              </w:rPr>
            </w:pPr>
            <w:r w:rsidRPr="0020787B">
              <w:rPr>
                <w:b/>
              </w:rPr>
              <w:t>Friday</w:t>
            </w:r>
          </w:p>
          <w:p w:rsidR="0020787B" w:rsidRPr="0020787B" w:rsidRDefault="0020787B" w:rsidP="00BF31C0">
            <w:pPr>
              <w:spacing w:after="0"/>
              <w:ind w:left="720"/>
              <w:contextualSpacing/>
              <w:rPr>
                <w:b/>
              </w:rPr>
            </w:pPr>
          </w:p>
        </w:tc>
        <w:tc>
          <w:tcPr>
            <w:tcW w:w="2582" w:type="dxa"/>
            <w:shd w:val="clear" w:color="auto" w:fill="auto"/>
          </w:tcPr>
          <w:p w:rsidR="0020787B" w:rsidRPr="0020787B" w:rsidRDefault="0020787B" w:rsidP="00BF31C0">
            <w:pPr>
              <w:spacing w:after="0"/>
              <w:ind w:left="720"/>
              <w:contextualSpacing/>
              <w:rPr>
                <w:b/>
              </w:rPr>
            </w:pPr>
          </w:p>
        </w:tc>
        <w:tc>
          <w:tcPr>
            <w:tcW w:w="2583" w:type="dxa"/>
            <w:shd w:val="clear" w:color="auto" w:fill="auto"/>
          </w:tcPr>
          <w:p w:rsidR="0020787B" w:rsidRPr="0020787B" w:rsidRDefault="0020787B" w:rsidP="00BF31C0">
            <w:pPr>
              <w:spacing w:after="0"/>
              <w:ind w:left="720"/>
              <w:contextualSpacing/>
              <w:rPr>
                <w:b/>
              </w:rPr>
            </w:pPr>
          </w:p>
        </w:tc>
        <w:tc>
          <w:tcPr>
            <w:tcW w:w="2583" w:type="dxa"/>
            <w:shd w:val="clear" w:color="auto" w:fill="auto"/>
          </w:tcPr>
          <w:p w:rsidR="0020787B" w:rsidRPr="0020787B" w:rsidRDefault="0020787B" w:rsidP="00BF31C0">
            <w:pPr>
              <w:spacing w:after="0"/>
              <w:ind w:left="720"/>
              <w:contextualSpacing/>
              <w:rPr>
                <w:b/>
              </w:rPr>
            </w:pPr>
          </w:p>
        </w:tc>
        <w:tc>
          <w:tcPr>
            <w:tcW w:w="2583" w:type="dxa"/>
            <w:shd w:val="clear" w:color="auto" w:fill="auto"/>
          </w:tcPr>
          <w:p w:rsidR="0020787B" w:rsidRPr="0020787B" w:rsidRDefault="0020787B" w:rsidP="00BF31C0">
            <w:pPr>
              <w:spacing w:after="0"/>
              <w:ind w:left="720"/>
              <w:contextualSpacing/>
              <w:rPr>
                <w:b/>
              </w:rPr>
            </w:pPr>
          </w:p>
        </w:tc>
        <w:tc>
          <w:tcPr>
            <w:tcW w:w="2583" w:type="dxa"/>
            <w:shd w:val="clear" w:color="auto" w:fill="auto"/>
          </w:tcPr>
          <w:p w:rsidR="0020787B" w:rsidRPr="0020787B" w:rsidRDefault="0020787B" w:rsidP="00BF31C0">
            <w:pPr>
              <w:spacing w:after="0"/>
              <w:ind w:left="720"/>
              <w:contextualSpacing/>
              <w:rPr>
                <w:b/>
              </w:rPr>
            </w:pPr>
          </w:p>
        </w:tc>
      </w:tr>
      <w:tr w:rsidR="0020787B" w:rsidRPr="0020787B" w:rsidTr="00BF31C0">
        <w:tc>
          <w:tcPr>
            <w:tcW w:w="2362" w:type="dxa"/>
            <w:tcBorders>
              <w:bottom w:val="single" w:sz="4" w:space="0" w:color="auto"/>
            </w:tcBorders>
            <w:shd w:val="clear" w:color="auto" w:fill="auto"/>
          </w:tcPr>
          <w:p w:rsidR="0020787B" w:rsidRPr="0020787B" w:rsidRDefault="0020787B" w:rsidP="00BF31C0">
            <w:pPr>
              <w:spacing w:after="0"/>
              <w:ind w:left="720"/>
              <w:contextualSpacing/>
              <w:rPr>
                <w:b/>
              </w:rPr>
            </w:pPr>
          </w:p>
          <w:p w:rsidR="0020787B" w:rsidRPr="0020787B" w:rsidRDefault="0020787B" w:rsidP="00BF31C0">
            <w:pPr>
              <w:spacing w:after="0"/>
              <w:ind w:left="720"/>
              <w:contextualSpacing/>
              <w:rPr>
                <w:b/>
              </w:rPr>
            </w:pPr>
            <w:r w:rsidRPr="0020787B">
              <w:rPr>
                <w:b/>
              </w:rPr>
              <w:t>Saturday</w:t>
            </w:r>
          </w:p>
        </w:tc>
        <w:tc>
          <w:tcPr>
            <w:tcW w:w="2582" w:type="dxa"/>
            <w:shd w:val="clear" w:color="auto" w:fill="auto"/>
          </w:tcPr>
          <w:p w:rsidR="0020787B" w:rsidRPr="0020787B" w:rsidRDefault="0020787B" w:rsidP="00E61AEC">
            <w:pPr>
              <w:spacing w:after="0"/>
              <w:contextualSpacing/>
              <w:rPr>
                <w:b/>
              </w:rPr>
            </w:pPr>
          </w:p>
        </w:tc>
        <w:tc>
          <w:tcPr>
            <w:tcW w:w="2583" w:type="dxa"/>
            <w:shd w:val="clear" w:color="auto" w:fill="auto"/>
          </w:tcPr>
          <w:p w:rsidR="0020787B" w:rsidRPr="0020787B" w:rsidRDefault="0020787B" w:rsidP="00BF31C0">
            <w:pPr>
              <w:spacing w:after="0"/>
              <w:ind w:left="720"/>
              <w:contextualSpacing/>
              <w:rPr>
                <w:b/>
              </w:rPr>
            </w:pPr>
          </w:p>
        </w:tc>
        <w:tc>
          <w:tcPr>
            <w:tcW w:w="2583" w:type="dxa"/>
            <w:shd w:val="clear" w:color="auto" w:fill="auto"/>
          </w:tcPr>
          <w:p w:rsidR="0020787B" w:rsidRPr="0020787B" w:rsidRDefault="0020787B" w:rsidP="00BF31C0">
            <w:pPr>
              <w:spacing w:after="0"/>
              <w:ind w:left="720"/>
              <w:contextualSpacing/>
              <w:rPr>
                <w:b/>
              </w:rPr>
            </w:pPr>
          </w:p>
        </w:tc>
        <w:tc>
          <w:tcPr>
            <w:tcW w:w="2583" w:type="dxa"/>
            <w:shd w:val="clear" w:color="auto" w:fill="auto"/>
          </w:tcPr>
          <w:p w:rsidR="0020787B" w:rsidRPr="0020787B" w:rsidRDefault="0020787B" w:rsidP="00BF31C0">
            <w:pPr>
              <w:spacing w:after="0"/>
              <w:ind w:left="720"/>
              <w:contextualSpacing/>
              <w:rPr>
                <w:b/>
              </w:rPr>
            </w:pPr>
          </w:p>
        </w:tc>
        <w:tc>
          <w:tcPr>
            <w:tcW w:w="2583" w:type="dxa"/>
            <w:shd w:val="clear" w:color="auto" w:fill="auto"/>
          </w:tcPr>
          <w:p w:rsidR="0020787B" w:rsidRPr="0020787B" w:rsidRDefault="0020787B" w:rsidP="00BF31C0">
            <w:pPr>
              <w:spacing w:after="0"/>
              <w:ind w:left="720"/>
              <w:contextualSpacing/>
              <w:rPr>
                <w:b/>
              </w:rPr>
            </w:pPr>
          </w:p>
        </w:tc>
      </w:tr>
    </w:tbl>
    <w:p w:rsidR="007304C8" w:rsidRDefault="007304C8" w:rsidP="00152A0A">
      <w:pPr>
        <w:rPr>
          <w:rFonts w:ascii="Arial" w:hAnsi="Arial" w:cs="Arial"/>
          <w:b/>
          <w:sz w:val="24"/>
          <w:szCs w:val="24"/>
        </w:rPr>
        <w:sectPr w:rsidR="007304C8" w:rsidSect="0020787B">
          <w:pgSz w:w="16838" w:h="11906" w:orient="landscape"/>
          <w:pgMar w:top="1440" w:right="1440" w:bottom="1440" w:left="1135" w:header="708" w:footer="708" w:gutter="0"/>
          <w:cols w:space="708"/>
          <w:docGrid w:linePitch="360"/>
        </w:sectPr>
      </w:pPr>
    </w:p>
    <w:p w:rsidR="0020787B" w:rsidRDefault="00E61AEC" w:rsidP="00783CDF">
      <w:pPr>
        <w:spacing w:after="0"/>
        <w:rPr>
          <w:rFonts w:cs="Arial"/>
          <w:b/>
          <w:sz w:val="32"/>
          <w:szCs w:val="32"/>
        </w:rPr>
      </w:pPr>
      <w:r>
        <w:rPr>
          <w:rFonts w:cs="Arial"/>
          <w:b/>
          <w:sz w:val="32"/>
          <w:szCs w:val="32"/>
        </w:rPr>
        <w:lastRenderedPageBreak/>
        <w:t>How will my</w:t>
      </w:r>
      <w:r w:rsidR="007304C8" w:rsidRPr="007304C8">
        <w:rPr>
          <w:rFonts w:cs="Arial"/>
          <w:b/>
          <w:sz w:val="32"/>
          <w:szCs w:val="32"/>
        </w:rPr>
        <w:t xml:space="preserve"> care be planned?</w:t>
      </w:r>
    </w:p>
    <w:p w:rsidR="007304C8" w:rsidRDefault="005E51C6" w:rsidP="007304C8">
      <w:pPr>
        <w:spacing w:after="0"/>
        <w:rPr>
          <w:rFonts w:ascii="Arial" w:hAnsi="Arial" w:cs="Arial"/>
          <w:sz w:val="28"/>
          <w:szCs w:val="28"/>
        </w:rPr>
      </w:pPr>
      <w:r>
        <w:rPr>
          <w:rFonts w:ascii="Arial" w:hAnsi="Arial" w:cs="Arial"/>
          <w:b/>
          <w:noProof/>
          <w:sz w:val="28"/>
          <w:szCs w:val="28"/>
          <w:lang w:eastAsia="en-GB"/>
        </w:rPr>
        <mc:AlternateContent>
          <mc:Choice Requires="wps">
            <w:drawing>
              <wp:anchor distT="0" distB="0" distL="114300" distR="114300" simplePos="0" relativeHeight="251654144" behindDoc="0" locked="0" layoutInCell="1" allowOverlap="1">
                <wp:simplePos x="0" y="0"/>
                <wp:positionH relativeFrom="column">
                  <wp:posOffset>-34925</wp:posOffset>
                </wp:positionH>
                <wp:positionV relativeFrom="paragraph">
                  <wp:posOffset>113030</wp:posOffset>
                </wp:positionV>
                <wp:extent cx="6199505" cy="424815"/>
                <wp:effectExtent l="3175" t="8255" r="7620" b="138430"/>
                <wp:wrapNone/>
                <wp:docPr id="7" name="Rectangular Callou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9505" cy="424815"/>
                        </a:xfrm>
                        <a:prstGeom prst="wedgeRectCallout">
                          <a:avLst>
                            <a:gd name="adj1" fmla="val -22069"/>
                            <a:gd name="adj2" fmla="val 77139"/>
                          </a:avLst>
                        </a:prstGeom>
                        <a:gradFill rotWithShape="1">
                          <a:gsLst>
                            <a:gs pos="0">
                              <a:srgbClr val="2C5D98"/>
                            </a:gs>
                            <a:gs pos="80000">
                              <a:srgbClr val="3C7BC7"/>
                            </a:gs>
                            <a:gs pos="100000">
                              <a:srgbClr val="3A7CCB"/>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7304C8" w:rsidRPr="006A3FA1" w:rsidRDefault="007304C8" w:rsidP="007304C8">
                            <w:pPr>
                              <w:shd w:val="clear" w:color="auto" w:fill="B8CCE4"/>
                              <w:jc w:val="both"/>
                              <w:rPr>
                                <w:rFonts w:ascii="Arial" w:hAnsi="Arial" w:cs="Arial"/>
                                <w:b/>
                                <w:sz w:val="32"/>
                                <w:szCs w:val="32"/>
                              </w:rPr>
                            </w:pPr>
                            <w:r w:rsidRPr="006A3FA1">
                              <w:rPr>
                                <w:rFonts w:ascii="Arial" w:hAnsi="Arial" w:cs="Arial"/>
                                <w:b/>
                                <w:sz w:val="32"/>
                                <w:szCs w:val="32"/>
                              </w:rPr>
                              <w:t>How will I be involved in planning my care?</w:t>
                            </w:r>
                          </w:p>
                          <w:p w:rsidR="007304C8" w:rsidRPr="00612279" w:rsidRDefault="007304C8" w:rsidP="007304C8">
                            <w:pPr>
                              <w:shd w:val="clear" w:color="auto" w:fill="B8CCE4"/>
                              <w:jc w:val="center"/>
                              <w:rPr>
                                <w:rFonts w:ascii="Arial" w:hAnsi="Arial" w:cs="Arial"/>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 o:spid="_x0000_s1026" type="#_x0000_t61" style="position:absolute;margin-left:-2.75pt;margin-top:8.9pt;width:488.15pt;height:3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" adj="6033,27462" fillcolor="#2c5d98" stroked="f">
                <v:fill color2="#3a7ccb" rotate="t" angle="180" colors="0 #2c5d98;52429f #3c7bc7;1 #3a7ccb" focus="100%" type="gradient">
                  <o:fill v:ext="view" type="gradientUnscaled"/>
                </v:fill>
                <v:shadow on="t" color="black" opacity="22936f" origin=",.5" offset="0,.63889mm"/>
                <v:textbox>
                  <w:txbxContent>
                    <w:p w:rsidR="007304C8" w:rsidRPr="006A3FA1" w:rsidRDefault="007304C8" w:rsidP="007304C8">
                      <w:pPr>
                        <w:shd w:val="clear" w:color="auto" w:fill="B8CCE4"/>
                        <w:jc w:val="both"/>
                        <w:rPr>
                          <w:rFonts w:ascii="Arial" w:hAnsi="Arial" w:cs="Arial"/>
                          <w:b/>
                          <w:sz w:val="32"/>
                          <w:szCs w:val="32"/>
                        </w:rPr>
                      </w:pPr>
                      <w:r w:rsidRPr="006A3FA1">
                        <w:rPr>
                          <w:rFonts w:ascii="Arial" w:hAnsi="Arial" w:cs="Arial"/>
                          <w:b/>
                          <w:sz w:val="32"/>
                          <w:szCs w:val="32"/>
                        </w:rPr>
                        <w:t>How will I be involved in planning my care?</w:t>
                      </w:r>
                    </w:p>
                    <w:p w:rsidR="007304C8" w:rsidRPr="00612279" w:rsidRDefault="007304C8" w:rsidP="007304C8">
                      <w:pPr>
                        <w:shd w:val="clear" w:color="auto" w:fill="B8CCE4"/>
                        <w:jc w:val="center"/>
                        <w:rPr>
                          <w:rFonts w:ascii="Arial" w:hAnsi="Arial" w:cs="Arial"/>
                          <w:sz w:val="28"/>
                          <w:szCs w:val="28"/>
                        </w:rPr>
                      </w:pPr>
                    </w:p>
                  </w:txbxContent>
                </v:textbox>
              </v:shape>
            </w:pict>
          </mc:Fallback>
        </mc:AlternateContent>
      </w:r>
    </w:p>
    <w:p w:rsidR="007304C8" w:rsidRDefault="007304C8" w:rsidP="007304C8">
      <w:pPr>
        <w:spacing w:after="0"/>
        <w:jc w:val="both"/>
        <w:rPr>
          <w:rFonts w:ascii="Arial" w:hAnsi="Arial" w:cs="Arial"/>
          <w:sz w:val="28"/>
          <w:szCs w:val="28"/>
        </w:rPr>
      </w:pPr>
    </w:p>
    <w:p w:rsidR="007304C8" w:rsidRDefault="007304C8" w:rsidP="007304C8">
      <w:pPr>
        <w:spacing w:after="0"/>
        <w:jc w:val="both"/>
        <w:rPr>
          <w:rFonts w:ascii="Arial" w:hAnsi="Arial" w:cs="Arial"/>
          <w:sz w:val="24"/>
          <w:szCs w:val="24"/>
        </w:rPr>
      </w:pPr>
    </w:p>
    <w:p w:rsidR="007304C8" w:rsidRPr="00A170C9" w:rsidRDefault="007304C8" w:rsidP="007304C8">
      <w:pPr>
        <w:spacing w:after="0"/>
        <w:jc w:val="both"/>
        <w:rPr>
          <w:rFonts w:ascii="Arial" w:hAnsi="Arial" w:cs="Arial"/>
          <w:sz w:val="24"/>
          <w:szCs w:val="24"/>
        </w:rPr>
      </w:pPr>
      <w:r w:rsidRPr="00A170C9">
        <w:rPr>
          <w:rFonts w:ascii="Arial" w:hAnsi="Arial" w:cs="Arial"/>
          <w:sz w:val="24"/>
          <w:szCs w:val="24"/>
        </w:rPr>
        <w:t xml:space="preserve">You will be offered the opportunity to discuss your wishes and preferences about your care and treatment, and to put this in writing as a personalised plan. It is entirely up to you whether or not you wish to do this – you should not feel pressured or forced to do so.  </w:t>
      </w:r>
      <w:r w:rsidR="00D83549">
        <w:rPr>
          <w:rFonts w:ascii="Arial" w:hAnsi="Arial" w:cs="Arial"/>
          <w:sz w:val="24"/>
          <w:szCs w:val="24"/>
        </w:rPr>
        <w:t>A</w:t>
      </w:r>
      <w:r w:rsidRPr="00A170C9">
        <w:rPr>
          <w:rFonts w:ascii="Arial" w:hAnsi="Arial" w:cs="Arial"/>
          <w:sz w:val="24"/>
          <w:szCs w:val="24"/>
        </w:rPr>
        <w:t xml:space="preserve"> plan can be shared amongst those caring for you, saving the need to explain your wishes over and over again. If you feel too unwell to actively participate in discussions about your care in the future, this plan would make it easier for those caring for you to take your views into account when decisions are being made. Ideally you should review the plan from time to time, so that it remains in line with your views if these change.</w:t>
      </w:r>
    </w:p>
    <w:p w:rsidR="00D83549" w:rsidRDefault="00D83549" w:rsidP="007304C8">
      <w:pPr>
        <w:spacing w:after="0"/>
        <w:rPr>
          <w:rFonts w:ascii="Arial" w:hAnsi="Arial" w:cs="Arial"/>
          <w:sz w:val="24"/>
          <w:szCs w:val="24"/>
        </w:rPr>
      </w:pPr>
    </w:p>
    <w:p w:rsidR="007304C8" w:rsidRPr="00A170C9" w:rsidRDefault="007304C8" w:rsidP="007304C8">
      <w:pPr>
        <w:spacing w:after="0"/>
        <w:rPr>
          <w:rFonts w:ascii="Arial" w:hAnsi="Arial" w:cs="Arial"/>
          <w:sz w:val="24"/>
          <w:szCs w:val="24"/>
        </w:rPr>
      </w:pPr>
      <w:r w:rsidRPr="00A170C9">
        <w:rPr>
          <w:rFonts w:ascii="Arial" w:hAnsi="Arial" w:cs="Arial"/>
          <w:sz w:val="24"/>
          <w:szCs w:val="24"/>
        </w:rPr>
        <w:t>You can name individuals whom you would like your doctors and nurses and other professionals to consult if you are unable to make your own decision. Unless you have appointed somebody to be your Lasting Power of Attorney for health and welfare they cannot legally make decisions on your behalf but they should, receive explanations and be involved in the discussions (unless you had previously stated otherwise). A specific treatment can be legally refused (at the time, or in advance by you) but specific treatments cannot be demanded.</w:t>
      </w:r>
    </w:p>
    <w:p w:rsidR="00D83549" w:rsidRDefault="00D83549" w:rsidP="007304C8">
      <w:pPr>
        <w:spacing w:after="0"/>
        <w:rPr>
          <w:rFonts w:ascii="Arial" w:hAnsi="Arial" w:cs="Arial"/>
          <w:sz w:val="24"/>
          <w:szCs w:val="24"/>
        </w:rPr>
      </w:pPr>
    </w:p>
    <w:p w:rsidR="007304C8" w:rsidRDefault="007304C8" w:rsidP="007304C8">
      <w:pPr>
        <w:spacing w:after="0"/>
        <w:rPr>
          <w:rFonts w:ascii="Arial" w:hAnsi="Arial" w:cs="Arial"/>
          <w:sz w:val="24"/>
          <w:szCs w:val="24"/>
        </w:rPr>
      </w:pPr>
      <w:r w:rsidRPr="00A170C9">
        <w:rPr>
          <w:rFonts w:ascii="Arial" w:hAnsi="Arial" w:cs="Arial"/>
          <w:sz w:val="24"/>
          <w:szCs w:val="24"/>
        </w:rPr>
        <w:t>If you want to discuss this further please talk to your key worker or Doctor.</w:t>
      </w:r>
    </w:p>
    <w:p w:rsidR="007304C8" w:rsidRPr="00D0448D" w:rsidRDefault="007304C8" w:rsidP="007304C8">
      <w:pPr>
        <w:spacing w:after="0"/>
        <w:rPr>
          <w:rFonts w:ascii="Arial" w:hAnsi="Arial" w:cs="Arial"/>
          <w:sz w:val="24"/>
          <w:szCs w:val="24"/>
        </w:rPr>
      </w:pPr>
    </w:p>
    <w:p w:rsidR="007304C8" w:rsidRDefault="005E51C6" w:rsidP="007304C8">
      <w:pPr>
        <w:spacing w:after="0"/>
        <w:rPr>
          <w:rFonts w:ascii="Arial" w:hAnsi="Arial" w:cs="Arial"/>
          <w:sz w:val="28"/>
          <w:szCs w:val="28"/>
        </w:rPr>
      </w:pPr>
      <w:r>
        <w:rPr>
          <w:rFonts w:ascii="Arial" w:hAnsi="Arial" w:cs="Arial"/>
          <w:noProof/>
          <w:sz w:val="28"/>
          <w:szCs w:val="28"/>
          <w:lang w:eastAsia="en-GB"/>
        </w:rPr>
        <mc:AlternateContent>
          <mc:Choice Requires="wps">
            <w:drawing>
              <wp:anchor distT="0" distB="0" distL="114300" distR="114300" simplePos="0" relativeHeight="251655168" behindDoc="0" locked="0" layoutInCell="1" allowOverlap="1">
                <wp:simplePos x="0" y="0"/>
                <wp:positionH relativeFrom="column">
                  <wp:posOffset>-48260</wp:posOffset>
                </wp:positionH>
                <wp:positionV relativeFrom="paragraph">
                  <wp:posOffset>13970</wp:posOffset>
                </wp:positionV>
                <wp:extent cx="6109335" cy="435610"/>
                <wp:effectExtent l="8890" t="4445" r="6350" b="179070"/>
                <wp:wrapNone/>
                <wp:docPr id="6" name="Rectangular Callou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9335" cy="435610"/>
                        </a:xfrm>
                        <a:prstGeom prst="wedgeRectCallout">
                          <a:avLst>
                            <a:gd name="adj1" fmla="val -21681"/>
                            <a:gd name="adj2" fmla="val 84602"/>
                          </a:avLst>
                        </a:prstGeom>
                        <a:solidFill>
                          <a:srgbClr val="4F81BD"/>
                        </a:solidFill>
                        <a:ln>
                          <a:noFill/>
                        </a:ln>
                        <a:effectLst>
                          <a:outerShdw dist="20000" dir="5400000" rotWithShape="0">
                            <a:srgbClr val="000000">
                              <a:alpha val="37999"/>
                            </a:srgbClr>
                          </a:outerShdw>
                        </a:effectLst>
                        <a:extLst>
                          <a:ext uri="{91240B29-F687-4F45-9708-019B960494DF}">
                            <a14:hiddenLine xmlns:a14="http://schemas.microsoft.com/office/drawing/2010/main" w="38100">
                              <a:solidFill>
                                <a:srgbClr val="000000"/>
                              </a:solidFill>
                              <a:miter lim="800000"/>
                              <a:headEnd/>
                              <a:tailEnd/>
                            </a14:hiddenLine>
                          </a:ext>
                        </a:extLst>
                      </wps:spPr>
                      <wps:txbx>
                        <w:txbxContent>
                          <w:p w:rsidR="007304C8" w:rsidRPr="00EE0B01" w:rsidRDefault="007304C8" w:rsidP="007304C8">
                            <w:pPr>
                              <w:shd w:val="clear" w:color="auto" w:fill="B8CCE4"/>
                              <w:rPr>
                                <w:rFonts w:ascii="Arial" w:hAnsi="Arial" w:cs="Arial"/>
                                <w:b/>
                                <w:sz w:val="32"/>
                                <w:szCs w:val="32"/>
                              </w:rPr>
                            </w:pPr>
                            <w:r w:rsidRPr="00EE0B01">
                              <w:rPr>
                                <w:rFonts w:ascii="Arial" w:hAnsi="Arial" w:cs="Arial"/>
                                <w:b/>
                                <w:sz w:val="32"/>
                                <w:szCs w:val="32"/>
                              </w:rPr>
                              <w:t>How are decisions about my care and treatment made?</w:t>
                            </w:r>
                          </w:p>
                          <w:p w:rsidR="007304C8" w:rsidRPr="00612279" w:rsidRDefault="007304C8" w:rsidP="007304C8">
                            <w:pPr>
                              <w:shd w:val="clear" w:color="auto" w:fill="B8CCE4"/>
                              <w:jc w:val="center"/>
                              <w:rPr>
                                <w:rFonts w:ascii="Arial" w:hAnsi="Arial" w:cs="Arial"/>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Rectangular Callout 5" o:spid="_x0000_s1027" type="#_x0000_t61" style="position:absolute;margin-left:-3.8pt;margin-top:1.1pt;width:481.05pt;height:3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" adj="6117,29074" fillcolor="#4f81bd" stroked="f" strokeweight="3pt">
                <v:shadow on="t" color="black" opacity="24903f" origin=",.5" offset="0,.55556mm"/>
                <v:textbox>
                  <w:txbxContent>
                    <w:p w:rsidR="007304C8" w:rsidRPr="00EE0B01" w:rsidRDefault="007304C8" w:rsidP="007304C8">
                      <w:pPr>
                        <w:shd w:val="clear" w:color="auto" w:fill="B8CCE4"/>
                        <w:rPr>
                          <w:rFonts w:ascii="Arial" w:hAnsi="Arial" w:cs="Arial"/>
                          <w:b/>
                          <w:sz w:val="32"/>
                          <w:szCs w:val="32"/>
                        </w:rPr>
                      </w:pPr>
                      <w:r w:rsidRPr="00EE0B01">
                        <w:rPr>
                          <w:rFonts w:ascii="Arial" w:hAnsi="Arial" w:cs="Arial"/>
                          <w:b/>
                          <w:sz w:val="32"/>
                          <w:szCs w:val="32"/>
                        </w:rPr>
                        <w:t>How are decisions about my care and treatment made?</w:t>
                      </w:r>
                    </w:p>
                    <w:p w:rsidR="007304C8" w:rsidRPr="00612279" w:rsidRDefault="007304C8" w:rsidP="007304C8">
                      <w:pPr>
                        <w:shd w:val="clear" w:color="auto" w:fill="B8CCE4"/>
                        <w:jc w:val="center"/>
                        <w:rPr>
                          <w:rFonts w:ascii="Arial" w:hAnsi="Arial" w:cs="Arial"/>
                          <w:sz w:val="28"/>
                          <w:szCs w:val="28"/>
                        </w:rPr>
                      </w:pPr>
                    </w:p>
                  </w:txbxContent>
                </v:textbox>
              </v:shape>
            </w:pict>
          </mc:Fallback>
        </mc:AlternateContent>
      </w:r>
    </w:p>
    <w:p w:rsidR="007304C8" w:rsidRDefault="007304C8" w:rsidP="007304C8">
      <w:pPr>
        <w:spacing w:after="0"/>
        <w:rPr>
          <w:rFonts w:ascii="Arial" w:hAnsi="Arial" w:cs="Arial"/>
          <w:sz w:val="24"/>
          <w:szCs w:val="24"/>
        </w:rPr>
      </w:pPr>
    </w:p>
    <w:p w:rsidR="007304C8" w:rsidRDefault="007304C8" w:rsidP="007304C8">
      <w:pPr>
        <w:spacing w:after="0"/>
        <w:rPr>
          <w:rFonts w:ascii="Arial" w:hAnsi="Arial" w:cs="Arial"/>
          <w:sz w:val="24"/>
          <w:szCs w:val="24"/>
        </w:rPr>
      </w:pPr>
    </w:p>
    <w:p w:rsidR="007304C8" w:rsidRPr="00A170C9" w:rsidRDefault="007304C8" w:rsidP="007304C8">
      <w:pPr>
        <w:spacing w:after="0"/>
        <w:rPr>
          <w:rFonts w:ascii="Arial" w:hAnsi="Arial" w:cs="Arial"/>
          <w:sz w:val="24"/>
          <w:szCs w:val="24"/>
        </w:rPr>
      </w:pPr>
      <w:r w:rsidRPr="00A170C9">
        <w:rPr>
          <w:rFonts w:ascii="Arial" w:hAnsi="Arial" w:cs="Arial"/>
          <w:sz w:val="24"/>
          <w:szCs w:val="24"/>
        </w:rPr>
        <w:t xml:space="preserve">You should have a senior doctor and registered nurse who are responsible for your care. They are responsible for ensuring that you are involved in decisions about your care wherever possible and that decisions are made in a timely way. </w:t>
      </w:r>
    </w:p>
    <w:p w:rsidR="00D83549" w:rsidRDefault="00D83549" w:rsidP="007304C8">
      <w:pPr>
        <w:spacing w:after="0"/>
        <w:rPr>
          <w:rFonts w:ascii="Arial" w:hAnsi="Arial" w:cs="Arial"/>
          <w:sz w:val="24"/>
          <w:szCs w:val="24"/>
        </w:rPr>
      </w:pPr>
    </w:p>
    <w:p w:rsidR="007304C8" w:rsidRPr="00A170C9" w:rsidRDefault="007304C8" w:rsidP="007304C8">
      <w:pPr>
        <w:spacing w:after="0"/>
        <w:rPr>
          <w:rFonts w:ascii="Arial" w:hAnsi="Arial" w:cs="Arial"/>
          <w:sz w:val="24"/>
          <w:szCs w:val="24"/>
        </w:rPr>
      </w:pPr>
      <w:r w:rsidRPr="00A170C9">
        <w:rPr>
          <w:rFonts w:ascii="Arial" w:hAnsi="Arial" w:cs="Arial"/>
          <w:sz w:val="24"/>
          <w:szCs w:val="24"/>
        </w:rPr>
        <w:t xml:space="preserve">If you are in a hospital or hospice, the senior responsible clinician will be a named consultant. When he/she is not available, this responsibility should be delegated to another suitably senior doctor so decisions are not delayed. </w:t>
      </w:r>
    </w:p>
    <w:p w:rsidR="007304C8" w:rsidRPr="00A170C9" w:rsidRDefault="007304C8" w:rsidP="007304C8">
      <w:pPr>
        <w:spacing w:after="0"/>
        <w:rPr>
          <w:rFonts w:ascii="Arial" w:hAnsi="Arial" w:cs="Arial"/>
          <w:sz w:val="24"/>
          <w:szCs w:val="24"/>
        </w:rPr>
      </w:pPr>
      <w:r w:rsidRPr="00A170C9">
        <w:rPr>
          <w:rFonts w:ascii="Arial" w:hAnsi="Arial" w:cs="Arial"/>
          <w:sz w:val="24"/>
          <w:szCs w:val="24"/>
        </w:rPr>
        <w:t xml:space="preserve">If you are at home or in a care home the senior clinician will be your GP, outside surgery hours this is delegated to the GP out of </w:t>
      </w:r>
      <w:r w:rsidR="00D83549" w:rsidRPr="00A170C9">
        <w:rPr>
          <w:rFonts w:ascii="Arial" w:hAnsi="Arial" w:cs="Arial"/>
          <w:sz w:val="24"/>
          <w:szCs w:val="24"/>
        </w:rPr>
        <w:t>hour’s</w:t>
      </w:r>
      <w:r w:rsidRPr="00A170C9">
        <w:rPr>
          <w:rFonts w:ascii="Arial" w:hAnsi="Arial" w:cs="Arial"/>
          <w:sz w:val="24"/>
          <w:szCs w:val="24"/>
        </w:rPr>
        <w:t xml:space="preserve"> service which can be accessed by contacting your usual GP number.</w:t>
      </w:r>
    </w:p>
    <w:p w:rsidR="00D83549" w:rsidRDefault="00D83549" w:rsidP="007304C8">
      <w:pPr>
        <w:spacing w:after="0"/>
        <w:rPr>
          <w:rFonts w:ascii="Arial" w:hAnsi="Arial" w:cs="Arial"/>
          <w:sz w:val="24"/>
          <w:szCs w:val="24"/>
        </w:rPr>
      </w:pPr>
    </w:p>
    <w:p w:rsidR="007304C8" w:rsidRDefault="007304C8" w:rsidP="007304C8">
      <w:pPr>
        <w:spacing w:after="0"/>
        <w:rPr>
          <w:rFonts w:ascii="Arial" w:hAnsi="Arial" w:cs="Arial"/>
          <w:sz w:val="24"/>
          <w:szCs w:val="24"/>
        </w:rPr>
      </w:pPr>
      <w:r w:rsidRPr="00A170C9">
        <w:rPr>
          <w:rFonts w:ascii="Arial" w:hAnsi="Arial" w:cs="Arial"/>
          <w:sz w:val="24"/>
          <w:szCs w:val="24"/>
        </w:rPr>
        <w:t>If your condition changes, you will be assessed by the health care professionals involved. Treatment decisions will need to consider how likely you are to benefit from treatment, what side effects the treatment might cause and how burdensome that treatment might be. You should be involved in</w:t>
      </w:r>
      <w:r w:rsidRPr="00612279">
        <w:rPr>
          <w:rFonts w:ascii="Arial" w:hAnsi="Arial" w:cs="Arial"/>
          <w:sz w:val="28"/>
          <w:szCs w:val="28"/>
        </w:rPr>
        <w:t xml:space="preserve"> </w:t>
      </w:r>
      <w:r w:rsidRPr="00A170C9">
        <w:rPr>
          <w:rFonts w:ascii="Arial" w:hAnsi="Arial" w:cs="Arial"/>
          <w:sz w:val="24"/>
          <w:szCs w:val="24"/>
        </w:rPr>
        <w:t xml:space="preserve">making these decisions unless you do </w:t>
      </w:r>
      <w:r w:rsidRPr="00A170C9">
        <w:rPr>
          <w:rFonts w:ascii="Arial" w:hAnsi="Arial" w:cs="Arial"/>
          <w:sz w:val="24"/>
          <w:szCs w:val="24"/>
        </w:rPr>
        <w:lastRenderedPageBreak/>
        <w:t>not wish to be or are not able to be at the time. In this case the health care professionals will act in your best interests, taking into account the balance described as well</w:t>
      </w:r>
      <w:r w:rsidRPr="00612279">
        <w:rPr>
          <w:rFonts w:ascii="Arial" w:hAnsi="Arial" w:cs="Arial"/>
          <w:sz w:val="28"/>
          <w:szCs w:val="28"/>
        </w:rPr>
        <w:t xml:space="preserve"> </w:t>
      </w:r>
      <w:r w:rsidRPr="00A170C9">
        <w:rPr>
          <w:rFonts w:ascii="Arial" w:hAnsi="Arial" w:cs="Arial"/>
          <w:sz w:val="24"/>
          <w:szCs w:val="24"/>
        </w:rPr>
        <w:t>as wishes you have</w:t>
      </w:r>
      <w:r w:rsidRPr="00612279">
        <w:rPr>
          <w:rFonts w:ascii="Arial" w:hAnsi="Arial" w:cs="Arial"/>
          <w:sz w:val="28"/>
          <w:szCs w:val="28"/>
        </w:rPr>
        <w:t xml:space="preserve"> </w:t>
      </w:r>
      <w:r w:rsidRPr="00A170C9">
        <w:rPr>
          <w:rFonts w:ascii="Arial" w:hAnsi="Arial" w:cs="Arial"/>
          <w:sz w:val="24"/>
          <w:szCs w:val="24"/>
        </w:rPr>
        <w:t xml:space="preserve">previously expressed and what your family and carers would have known to be your wish. </w:t>
      </w:r>
    </w:p>
    <w:p w:rsidR="00D83549" w:rsidRDefault="00D83549" w:rsidP="007304C8">
      <w:pPr>
        <w:spacing w:after="0"/>
        <w:rPr>
          <w:rFonts w:ascii="Arial" w:hAnsi="Arial" w:cs="Arial"/>
          <w:sz w:val="24"/>
          <w:szCs w:val="24"/>
        </w:rPr>
      </w:pPr>
    </w:p>
    <w:p w:rsidR="007304C8" w:rsidRPr="00A170C9" w:rsidRDefault="007304C8" w:rsidP="007304C8">
      <w:pPr>
        <w:spacing w:after="0"/>
        <w:rPr>
          <w:rFonts w:ascii="Arial" w:hAnsi="Arial" w:cs="Arial"/>
          <w:sz w:val="24"/>
          <w:szCs w:val="24"/>
        </w:rPr>
      </w:pPr>
      <w:r w:rsidRPr="00A170C9">
        <w:rPr>
          <w:rFonts w:ascii="Arial" w:hAnsi="Arial" w:cs="Arial"/>
          <w:sz w:val="24"/>
          <w:szCs w:val="24"/>
        </w:rPr>
        <w:t>Unless you have stated you do not want your family and carers to be consulted they will be given the opportunity to participate in the discussion about what should happen next, even though they cannot legally give consent on your behalf. If you have no</w:t>
      </w:r>
      <w:r w:rsidR="00D83549">
        <w:rPr>
          <w:rFonts w:ascii="Arial" w:hAnsi="Arial" w:cs="Arial"/>
          <w:sz w:val="24"/>
          <w:szCs w:val="24"/>
        </w:rPr>
        <w:t>minated one of them to be your L</w:t>
      </w:r>
      <w:r w:rsidRPr="00A170C9">
        <w:rPr>
          <w:rFonts w:ascii="Arial" w:hAnsi="Arial" w:cs="Arial"/>
          <w:sz w:val="24"/>
          <w:szCs w:val="24"/>
        </w:rPr>
        <w:t xml:space="preserve">asting </w:t>
      </w:r>
      <w:r w:rsidR="00D83549">
        <w:rPr>
          <w:rFonts w:ascii="Arial" w:hAnsi="Arial" w:cs="Arial"/>
          <w:sz w:val="24"/>
          <w:szCs w:val="24"/>
        </w:rPr>
        <w:t>P</w:t>
      </w:r>
      <w:r w:rsidRPr="00A170C9">
        <w:rPr>
          <w:rFonts w:ascii="Arial" w:hAnsi="Arial" w:cs="Arial"/>
          <w:sz w:val="24"/>
          <w:szCs w:val="24"/>
        </w:rPr>
        <w:t xml:space="preserve">ower of </w:t>
      </w:r>
      <w:r w:rsidR="00D83549">
        <w:rPr>
          <w:rFonts w:ascii="Arial" w:hAnsi="Arial" w:cs="Arial"/>
          <w:sz w:val="24"/>
          <w:szCs w:val="24"/>
        </w:rPr>
        <w:t>A</w:t>
      </w:r>
      <w:r w:rsidRPr="00A170C9">
        <w:rPr>
          <w:rFonts w:ascii="Arial" w:hAnsi="Arial" w:cs="Arial"/>
          <w:sz w:val="24"/>
          <w:szCs w:val="24"/>
        </w:rPr>
        <w:t xml:space="preserve">ttorney for </w:t>
      </w:r>
      <w:r w:rsidR="00D83549">
        <w:rPr>
          <w:rFonts w:ascii="Arial" w:hAnsi="Arial" w:cs="Arial"/>
          <w:sz w:val="24"/>
          <w:szCs w:val="24"/>
        </w:rPr>
        <w:t>Health and W</w:t>
      </w:r>
      <w:r w:rsidRPr="00A170C9">
        <w:rPr>
          <w:rFonts w:ascii="Arial" w:hAnsi="Arial" w:cs="Arial"/>
          <w:sz w:val="24"/>
          <w:szCs w:val="24"/>
        </w:rPr>
        <w:t>elfare decisions that person will have a greater role in deciding your care.</w:t>
      </w:r>
    </w:p>
    <w:p w:rsidR="00D83549" w:rsidRDefault="00D83549" w:rsidP="007304C8">
      <w:pPr>
        <w:spacing w:after="0"/>
        <w:rPr>
          <w:rFonts w:ascii="Arial" w:hAnsi="Arial" w:cs="Arial"/>
          <w:sz w:val="24"/>
          <w:szCs w:val="24"/>
        </w:rPr>
      </w:pPr>
    </w:p>
    <w:p w:rsidR="007304C8" w:rsidRPr="00D0448D" w:rsidRDefault="007304C8" w:rsidP="007304C8">
      <w:pPr>
        <w:spacing w:after="0"/>
        <w:rPr>
          <w:rFonts w:ascii="Arial" w:hAnsi="Arial" w:cs="Arial"/>
          <w:sz w:val="24"/>
          <w:szCs w:val="24"/>
        </w:rPr>
      </w:pPr>
      <w:r w:rsidRPr="00A170C9">
        <w:rPr>
          <w:rFonts w:ascii="Arial" w:hAnsi="Arial" w:cs="Arial"/>
          <w:sz w:val="24"/>
          <w:szCs w:val="24"/>
        </w:rPr>
        <w:t>Sometimes professionals and your family and carers may have a difference in</w:t>
      </w:r>
      <w:r w:rsidRPr="00612279">
        <w:rPr>
          <w:rFonts w:ascii="Arial" w:hAnsi="Arial" w:cs="Arial"/>
          <w:sz w:val="28"/>
          <w:szCs w:val="28"/>
        </w:rPr>
        <w:t xml:space="preserve"> </w:t>
      </w:r>
      <w:r w:rsidRPr="00A170C9">
        <w:rPr>
          <w:rFonts w:ascii="Arial" w:hAnsi="Arial" w:cs="Arial"/>
          <w:sz w:val="24"/>
          <w:szCs w:val="24"/>
        </w:rPr>
        <w:t xml:space="preserve">opinion about what should be done (or not done). In this situation, it is helpful for both parties to remember that they all usually want what is best for </w:t>
      </w:r>
      <w:proofErr w:type="gramStart"/>
      <w:r w:rsidRPr="00A170C9">
        <w:rPr>
          <w:rFonts w:ascii="Arial" w:hAnsi="Arial" w:cs="Arial"/>
          <w:sz w:val="24"/>
          <w:szCs w:val="24"/>
        </w:rPr>
        <w:t>you,</w:t>
      </w:r>
      <w:proofErr w:type="gramEnd"/>
      <w:r w:rsidRPr="00A170C9">
        <w:rPr>
          <w:rFonts w:ascii="Arial" w:hAnsi="Arial" w:cs="Arial"/>
          <w:sz w:val="24"/>
          <w:szCs w:val="24"/>
        </w:rPr>
        <w:t xml:space="preserve"> they may simply disagree on how best to achieve this. They should discuss this openly and if they still can’t agree sometimes a second opinion may be needed or in some cases an independent advocate to assist in decision making.</w:t>
      </w:r>
    </w:p>
    <w:p w:rsidR="007304C8" w:rsidRPr="00934735" w:rsidRDefault="005E51C6" w:rsidP="007304C8">
      <w:pPr>
        <w:spacing w:after="0" w:line="240" w:lineRule="auto"/>
        <w:rPr>
          <w:rFonts w:ascii="Arial" w:hAnsi="Arial" w:cs="Arial"/>
          <w:sz w:val="12"/>
          <w:szCs w:val="12"/>
        </w:rPr>
      </w:pPr>
      <w:r>
        <w:rPr>
          <w:rFonts w:ascii="Arial" w:hAnsi="Arial" w:cs="Arial"/>
          <w:noProof/>
          <w:sz w:val="24"/>
          <w:szCs w:val="24"/>
          <w:lang w:eastAsia="en-GB"/>
        </w:rPr>
        <mc:AlternateContent>
          <mc:Choice Requires="wps">
            <w:drawing>
              <wp:anchor distT="0" distB="0" distL="114300" distR="114300" simplePos="0" relativeHeight="251656192" behindDoc="0" locked="0" layoutInCell="1" allowOverlap="1">
                <wp:simplePos x="0" y="0"/>
                <wp:positionH relativeFrom="column">
                  <wp:posOffset>-7620</wp:posOffset>
                </wp:positionH>
                <wp:positionV relativeFrom="paragraph">
                  <wp:posOffset>135255</wp:posOffset>
                </wp:positionV>
                <wp:extent cx="6165215" cy="451485"/>
                <wp:effectExtent l="1905" t="1905" r="5080" b="127635"/>
                <wp:wrapNone/>
                <wp:docPr id="5" name="Rectangular Callou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215" cy="451485"/>
                        </a:xfrm>
                        <a:prstGeom prst="wedgeRectCallout">
                          <a:avLst>
                            <a:gd name="adj1" fmla="val -23644"/>
                            <a:gd name="adj2" fmla="val 72958"/>
                          </a:avLst>
                        </a:prstGeom>
                        <a:gradFill rotWithShape="1">
                          <a:gsLst>
                            <a:gs pos="0">
                              <a:srgbClr val="2C5D98"/>
                            </a:gs>
                            <a:gs pos="80000">
                              <a:srgbClr val="3C7BC7"/>
                            </a:gs>
                            <a:gs pos="100000">
                              <a:srgbClr val="3A7CCB"/>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7304C8" w:rsidRPr="00EE0B01" w:rsidRDefault="00E61AEC" w:rsidP="007304C8">
                            <w:pPr>
                              <w:shd w:val="clear" w:color="auto" w:fill="B8CCE4"/>
                              <w:rPr>
                                <w:rFonts w:ascii="Arial" w:hAnsi="Arial" w:cs="Arial"/>
                                <w:b/>
                                <w:sz w:val="32"/>
                                <w:szCs w:val="32"/>
                              </w:rPr>
                            </w:pPr>
                            <w:r>
                              <w:rPr>
                                <w:rFonts w:ascii="Arial" w:hAnsi="Arial" w:cs="Arial"/>
                                <w:b/>
                                <w:sz w:val="32"/>
                                <w:szCs w:val="32"/>
                              </w:rPr>
                              <w:t>How are decisions about my care and treatment made</w:t>
                            </w:r>
                            <w:r w:rsidR="007304C8" w:rsidRPr="00EE0B01">
                              <w:rPr>
                                <w:rFonts w:ascii="Arial" w:hAnsi="Arial" w:cs="Arial"/>
                                <w:b/>
                                <w:sz w:val="32"/>
                                <w:szCs w:val="32"/>
                              </w:rPr>
                              <w:t>?</w:t>
                            </w:r>
                          </w:p>
                          <w:p w:rsidR="007304C8" w:rsidRPr="00612279" w:rsidRDefault="007304C8" w:rsidP="007304C8">
                            <w:pPr>
                              <w:shd w:val="clear" w:color="auto" w:fill="B8CCE4"/>
                              <w:jc w:val="center"/>
                              <w:rPr>
                                <w:rFonts w:ascii="Arial" w:hAnsi="Arial" w:cs="Arial"/>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Rectangular Callout 12" o:spid="_x0000_s1028" type="#_x0000_t61" style="position:absolute;margin-left:-.6pt;margin-top:10.65pt;width:485.45pt;height:3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" adj="5693,26559" fillcolor="#2c5d98" stroked="f">
                <v:fill color2="#3a7ccb" rotate="t" angle="180" colors="0 #2c5d98;52429f #3c7bc7;1 #3a7ccb" focus="100%" type="gradient">
                  <o:fill v:ext="view" type="gradientUnscaled"/>
                </v:fill>
                <v:shadow on="t" color="black" opacity="22936f" origin=",.5" offset="0,.63889mm"/>
                <v:textbox>
                  <w:txbxContent>
                    <w:p w:rsidR="007304C8" w:rsidRPr="00EE0B01" w:rsidRDefault="00E61AEC" w:rsidP="007304C8">
                      <w:pPr>
                        <w:shd w:val="clear" w:color="auto" w:fill="B8CCE4"/>
                        <w:rPr>
                          <w:rFonts w:ascii="Arial" w:hAnsi="Arial" w:cs="Arial"/>
                          <w:b/>
                          <w:sz w:val="32"/>
                          <w:szCs w:val="32"/>
                        </w:rPr>
                      </w:pPr>
                      <w:r>
                        <w:rPr>
                          <w:rFonts w:ascii="Arial" w:hAnsi="Arial" w:cs="Arial"/>
                          <w:b/>
                          <w:sz w:val="32"/>
                          <w:szCs w:val="32"/>
                        </w:rPr>
                        <w:t>How are decisions about my care and treatment made</w:t>
                      </w:r>
                      <w:r w:rsidR="007304C8" w:rsidRPr="00EE0B01">
                        <w:rPr>
                          <w:rFonts w:ascii="Arial" w:hAnsi="Arial" w:cs="Arial"/>
                          <w:b/>
                          <w:sz w:val="32"/>
                          <w:szCs w:val="32"/>
                        </w:rPr>
                        <w:t>?</w:t>
                      </w:r>
                    </w:p>
                    <w:p w:rsidR="007304C8" w:rsidRPr="00612279" w:rsidRDefault="007304C8" w:rsidP="007304C8">
                      <w:pPr>
                        <w:shd w:val="clear" w:color="auto" w:fill="B8CCE4"/>
                        <w:jc w:val="center"/>
                        <w:rPr>
                          <w:rFonts w:ascii="Arial" w:hAnsi="Arial" w:cs="Arial"/>
                          <w:sz w:val="28"/>
                          <w:szCs w:val="28"/>
                        </w:rPr>
                      </w:pPr>
                    </w:p>
                  </w:txbxContent>
                </v:textbox>
              </v:shape>
            </w:pict>
          </mc:Fallback>
        </mc:AlternateContent>
      </w:r>
    </w:p>
    <w:p w:rsidR="007304C8" w:rsidRDefault="007304C8" w:rsidP="007304C8">
      <w:pPr>
        <w:spacing w:after="0"/>
        <w:rPr>
          <w:rFonts w:ascii="Arial" w:hAnsi="Arial" w:cs="Arial"/>
          <w:sz w:val="24"/>
          <w:szCs w:val="24"/>
        </w:rPr>
      </w:pPr>
    </w:p>
    <w:p w:rsidR="007304C8" w:rsidRDefault="007304C8" w:rsidP="007304C8">
      <w:pPr>
        <w:spacing w:after="0"/>
        <w:rPr>
          <w:rFonts w:ascii="Arial" w:hAnsi="Arial" w:cs="Arial"/>
          <w:sz w:val="24"/>
          <w:szCs w:val="24"/>
        </w:rPr>
      </w:pPr>
    </w:p>
    <w:p w:rsidR="007304C8" w:rsidRDefault="007304C8" w:rsidP="007304C8">
      <w:pPr>
        <w:spacing w:after="0"/>
        <w:rPr>
          <w:rFonts w:ascii="Arial" w:hAnsi="Arial" w:cs="Arial"/>
          <w:sz w:val="24"/>
          <w:szCs w:val="24"/>
        </w:rPr>
      </w:pPr>
    </w:p>
    <w:p w:rsidR="00D83549" w:rsidRDefault="00EA5207" w:rsidP="007304C8">
      <w:pPr>
        <w:spacing w:after="0"/>
        <w:rPr>
          <w:rFonts w:ascii="Arial" w:hAnsi="Arial" w:cs="Arial"/>
          <w:sz w:val="24"/>
          <w:szCs w:val="24"/>
        </w:rPr>
      </w:pPr>
      <w:r>
        <w:rPr>
          <w:rFonts w:ascii="Arial" w:hAnsi="Arial" w:cs="Arial"/>
          <w:sz w:val="24"/>
          <w:szCs w:val="24"/>
        </w:rPr>
        <w:t>You will be assessed</w:t>
      </w:r>
      <w:r w:rsidR="007304C8" w:rsidRPr="00A170C9">
        <w:rPr>
          <w:rFonts w:ascii="Arial" w:hAnsi="Arial" w:cs="Arial"/>
          <w:sz w:val="24"/>
          <w:szCs w:val="24"/>
        </w:rPr>
        <w:t xml:space="preserve"> by the team looking after you. How often these assessments take place will depend on where you are at the time, for example hospital, hospice, care home or home. Assessme</w:t>
      </w:r>
      <w:r>
        <w:rPr>
          <w:rFonts w:ascii="Arial" w:hAnsi="Arial" w:cs="Arial"/>
          <w:sz w:val="24"/>
          <w:szCs w:val="24"/>
        </w:rPr>
        <w:t>nt of the management of your symptoms</w:t>
      </w:r>
      <w:r w:rsidR="007304C8" w:rsidRPr="00A170C9">
        <w:rPr>
          <w:rFonts w:ascii="Arial" w:hAnsi="Arial" w:cs="Arial"/>
          <w:sz w:val="24"/>
          <w:szCs w:val="24"/>
        </w:rPr>
        <w:t xml:space="preserve"> and </w:t>
      </w:r>
      <w:r>
        <w:rPr>
          <w:rFonts w:ascii="Arial" w:hAnsi="Arial" w:cs="Arial"/>
          <w:sz w:val="24"/>
          <w:szCs w:val="24"/>
        </w:rPr>
        <w:t xml:space="preserve">comfort levels including your medications will be undertaken as required. </w:t>
      </w:r>
    </w:p>
    <w:p w:rsidR="007304C8" w:rsidRDefault="007304C8" w:rsidP="007304C8">
      <w:pPr>
        <w:spacing w:after="0"/>
        <w:rPr>
          <w:rFonts w:ascii="Arial" w:hAnsi="Arial" w:cs="Arial"/>
          <w:sz w:val="24"/>
          <w:szCs w:val="24"/>
        </w:rPr>
      </w:pPr>
      <w:r w:rsidRPr="007266B9">
        <w:rPr>
          <w:rFonts w:ascii="Arial" w:hAnsi="Arial" w:cs="Arial"/>
          <w:sz w:val="24"/>
          <w:szCs w:val="24"/>
        </w:rPr>
        <w:t>The nu</w:t>
      </w:r>
      <w:r w:rsidR="00EA5207">
        <w:rPr>
          <w:rFonts w:ascii="Arial" w:hAnsi="Arial" w:cs="Arial"/>
          <w:sz w:val="24"/>
          <w:szCs w:val="24"/>
        </w:rPr>
        <w:t xml:space="preserve">rses will explain how </w:t>
      </w:r>
      <w:r w:rsidRPr="007266B9">
        <w:rPr>
          <w:rFonts w:ascii="Arial" w:hAnsi="Arial" w:cs="Arial"/>
          <w:sz w:val="24"/>
          <w:szCs w:val="24"/>
        </w:rPr>
        <w:t>and when and how to contact the professionals for help if needed.</w:t>
      </w:r>
    </w:p>
    <w:p w:rsidR="007304C8" w:rsidRDefault="007304C8" w:rsidP="007304C8">
      <w:pPr>
        <w:spacing w:after="0"/>
        <w:rPr>
          <w:rFonts w:ascii="Arial" w:hAnsi="Arial" w:cs="Arial"/>
          <w:sz w:val="24"/>
          <w:szCs w:val="24"/>
        </w:rPr>
      </w:pPr>
    </w:p>
    <w:p w:rsidR="007304C8" w:rsidRDefault="005E51C6" w:rsidP="007304C8">
      <w:pPr>
        <w:spacing w:after="0"/>
        <w:rPr>
          <w:rFonts w:ascii="Arial" w:hAnsi="Arial" w:cs="Arial"/>
          <w:sz w:val="24"/>
          <w:szCs w:val="24"/>
        </w:rPr>
      </w:pPr>
      <w:r>
        <w:rPr>
          <w:rFonts w:ascii="Arial" w:hAnsi="Arial" w:cs="Arial"/>
          <w:b/>
          <w:noProof/>
          <w:sz w:val="28"/>
          <w:szCs w:val="28"/>
          <w:lang w:eastAsia="en-GB"/>
        </w:rPr>
        <mc:AlternateContent>
          <mc:Choice Requires="wps">
            <w:drawing>
              <wp:anchor distT="0" distB="0" distL="114300" distR="114300" simplePos="0" relativeHeight="251657216" behindDoc="0" locked="0" layoutInCell="1" allowOverlap="1">
                <wp:simplePos x="0" y="0"/>
                <wp:positionH relativeFrom="column">
                  <wp:posOffset>-6985</wp:posOffset>
                </wp:positionH>
                <wp:positionV relativeFrom="paragraph">
                  <wp:posOffset>38735</wp:posOffset>
                </wp:positionV>
                <wp:extent cx="6109335" cy="393065"/>
                <wp:effectExtent l="2540" t="635" r="3175" b="168275"/>
                <wp:wrapNone/>
                <wp:docPr id="4" name="Rectangular Callou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9335" cy="393065"/>
                        </a:xfrm>
                        <a:prstGeom prst="wedgeRectCallout">
                          <a:avLst>
                            <a:gd name="adj1" fmla="val -22014"/>
                            <a:gd name="adj2" fmla="val 84634"/>
                          </a:avLst>
                        </a:prstGeom>
                        <a:gradFill rotWithShape="1">
                          <a:gsLst>
                            <a:gs pos="0">
                              <a:srgbClr val="2C5D98"/>
                            </a:gs>
                            <a:gs pos="80000">
                              <a:srgbClr val="3C7BC7"/>
                            </a:gs>
                            <a:gs pos="100000">
                              <a:srgbClr val="3A7CCB"/>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7304C8" w:rsidRPr="00EE0B01" w:rsidRDefault="007304C8" w:rsidP="007304C8">
                            <w:pPr>
                              <w:shd w:val="clear" w:color="auto" w:fill="B8CCE4"/>
                              <w:rPr>
                                <w:rFonts w:ascii="Arial" w:hAnsi="Arial" w:cs="Arial"/>
                                <w:b/>
                                <w:sz w:val="32"/>
                                <w:szCs w:val="32"/>
                              </w:rPr>
                            </w:pPr>
                            <w:r w:rsidRPr="00EE0B01">
                              <w:rPr>
                                <w:rFonts w:ascii="Arial" w:hAnsi="Arial" w:cs="Arial"/>
                                <w:b/>
                                <w:sz w:val="32"/>
                                <w:szCs w:val="32"/>
                              </w:rPr>
                              <w:t>How will my symptoms be managed?</w:t>
                            </w:r>
                          </w:p>
                          <w:p w:rsidR="007304C8" w:rsidRPr="0020317B" w:rsidRDefault="007304C8" w:rsidP="007304C8">
                            <w:pPr>
                              <w:jc w:val="center"/>
                              <w:rPr>
                                <w:rFonts w:ascii="Arial" w:hAnsi="Arial" w:cs="Arial"/>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Rectangular Callout 13" o:spid="_x0000_s1029" type="#_x0000_t61" style="position:absolute;margin-left:-.55pt;margin-top:3.05pt;width:481.05pt;height:3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" adj="6045,29081" fillcolor="#2c5d98" stroked="f">
                <v:fill color2="#3a7ccb" rotate="t" angle="180" colors="0 #2c5d98;52429f #3c7bc7;1 #3a7ccb" focus="100%" type="gradient">
                  <o:fill v:ext="view" type="gradientUnscaled"/>
                </v:fill>
                <v:shadow on="t" color="black" opacity="22936f" origin=",.5" offset="0,.63889mm"/>
                <v:textbox>
                  <w:txbxContent>
                    <w:p w:rsidR="007304C8" w:rsidRPr="00EE0B01" w:rsidRDefault="007304C8" w:rsidP="007304C8">
                      <w:pPr>
                        <w:shd w:val="clear" w:color="auto" w:fill="B8CCE4"/>
                        <w:rPr>
                          <w:rFonts w:ascii="Arial" w:hAnsi="Arial" w:cs="Arial"/>
                          <w:b/>
                          <w:sz w:val="32"/>
                          <w:szCs w:val="32"/>
                        </w:rPr>
                      </w:pPr>
                      <w:r w:rsidRPr="00EE0B01">
                        <w:rPr>
                          <w:rFonts w:ascii="Arial" w:hAnsi="Arial" w:cs="Arial"/>
                          <w:b/>
                          <w:sz w:val="32"/>
                          <w:szCs w:val="32"/>
                        </w:rPr>
                        <w:t>How will my symptoms be managed?</w:t>
                      </w:r>
                    </w:p>
                    <w:p w:rsidR="007304C8" w:rsidRPr="0020317B" w:rsidRDefault="007304C8" w:rsidP="007304C8">
                      <w:pPr>
                        <w:jc w:val="center"/>
                        <w:rPr>
                          <w:rFonts w:ascii="Arial" w:hAnsi="Arial" w:cs="Arial"/>
                          <w:sz w:val="28"/>
                          <w:szCs w:val="28"/>
                        </w:rPr>
                      </w:pPr>
                    </w:p>
                  </w:txbxContent>
                </v:textbox>
              </v:shape>
            </w:pict>
          </mc:Fallback>
        </mc:AlternateContent>
      </w:r>
    </w:p>
    <w:p w:rsidR="007304C8" w:rsidRDefault="007304C8" w:rsidP="007304C8">
      <w:pPr>
        <w:spacing w:after="0"/>
        <w:rPr>
          <w:rFonts w:ascii="Arial" w:hAnsi="Arial" w:cs="Arial"/>
          <w:sz w:val="24"/>
          <w:szCs w:val="24"/>
        </w:rPr>
      </w:pPr>
    </w:p>
    <w:p w:rsidR="007304C8" w:rsidRDefault="007304C8" w:rsidP="007304C8">
      <w:pPr>
        <w:spacing w:after="0"/>
        <w:rPr>
          <w:rFonts w:ascii="Arial" w:hAnsi="Arial" w:cs="Arial"/>
          <w:sz w:val="24"/>
          <w:szCs w:val="24"/>
        </w:rPr>
      </w:pPr>
    </w:p>
    <w:p w:rsidR="007304C8" w:rsidRPr="007266B9" w:rsidRDefault="007304C8" w:rsidP="007304C8">
      <w:pPr>
        <w:spacing w:after="0"/>
        <w:rPr>
          <w:rFonts w:ascii="Arial" w:hAnsi="Arial" w:cs="Arial"/>
          <w:sz w:val="24"/>
          <w:szCs w:val="24"/>
        </w:rPr>
      </w:pPr>
      <w:r w:rsidRPr="007266B9">
        <w:rPr>
          <w:rFonts w:ascii="Arial" w:hAnsi="Arial" w:cs="Arial"/>
          <w:sz w:val="24"/>
          <w:szCs w:val="24"/>
        </w:rPr>
        <w:t>If you need medicines to help with your symptoms (such as pain or sickness) you should receive these promptly. If you are able and wish to, your medication will be discussed with you</w:t>
      </w:r>
      <w:proofErr w:type="gramStart"/>
      <w:r w:rsidR="00EA5207">
        <w:rPr>
          <w:rFonts w:ascii="Arial" w:hAnsi="Arial" w:cs="Arial"/>
          <w:sz w:val="24"/>
          <w:szCs w:val="24"/>
        </w:rPr>
        <w:t>.</w:t>
      </w:r>
      <w:r w:rsidR="00D83549">
        <w:rPr>
          <w:rFonts w:ascii="Arial" w:hAnsi="Arial" w:cs="Arial"/>
          <w:sz w:val="24"/>
          <w:szCs w:val="24"/>
        </w:rPr>
        <w:t>.</w:t>
      </w:r>
      <w:proofErr w:type="gramEnd"/>
      <w:r w:rsidR="00D83549">
        <w:rPr>
          <w:rFonts w:ascii="Arial" w:hAnsi="Arial" w:cs="Arial"/>
          <w:sz w:val="24"/>
          <w:szCs w:val="24"/>
        </w:rPr>
        <w:t xml:space="preserve"> This should be taken as prescribed. </w:t>
      </w:r>
      <w:r w:rsidRPr="007266B9">
        <w:rPr>
          <w:rFonts w:ascii="Arial" w:hAnsi="Arial" w:cs="Arial"/>
          <w:sz w:val="24"/>
          <w:szCs w:val="24"/>
        </w:rPr>
        <w:t xml:space="preserve">You will be given the smallest dose that works for your symptoms. They will regularly review how the medicines work for you and make adjustments when needed. If you need a syringe </w:t>
      </w:r>
      <w:r w:rsidR="00D83549">
        <w:rPr>
          <w:rFonts w:ascii="Arial" w:hAnsi="Arial" w:cs="Arial"/>
          <w:sz w:val="24"/>
          <w:szCs w:val="24"/>
        </w:rPr>
        <w:t>pump</w:t>
      </w:r>
      <w:r w:rsidRPr="007266B9">
        <w:rPr>
          <w:rFonts w:ascii="Arial" w:hAnsi="Arial" w:cs="Arial"/>
          <w:sz w:val="24"/>
          <w:szCs w:val="24"/>
        </w:rPr>
        <w:t xml:space="preserve"> (a small machine that gives medicines continuously under the skin rather than inject</w:t>
      </w:r>
      <w:r w:rsidR="00D83549">
        <w:rPr>
          <w:rFonts w:ascii="Arial" w:hAnsi="Arial" w:cs="Arial"/>
          <w:sz w:val="24"/>
          <w:szCs w:val="24"/>
        </w:rPr>
        <w:t>ions</w:t>
      </w:r>
      <w:r w:rsidRPr="007266B9">
        <w:rPr>
          <w:rFonts w:ascii="Arial" w:hAnsi="Arial" w:cs="Arial"/>
          <w:sz w:val="24"/>
          <w:szCs w:val="24"/>
        </w:rPr>
        <w:t>) your doctor or nurse will explain its purpose and check you are willing to have it. They should also explain your medication to your family and friends. However, it is important that your doctors and nurses act in your best interests and promote your comfort at all times, so if your family or carer cannot be contacted they will go ahead and give you the medication you need, unless you have previously said you don’t want this.</w:t>
      </w:r>
    </w:p>
    <w:p w:rsidR="00D83549" w:rsidRDefault="00D83549" w:rsidP="007304C8">
      <w:pPr>
        <w:spacing w:after="0"/>
        <w:rPr>
          <w:rFonts w:ascii="Arial" w:hAnsi="Arial" w:cs="Arial"/>
          <w:sz w:val="24"/>
          <w:szCs w:val="24"/>
        </w:rPr>
      </w:pPr>
    </w:p>
    <w:p w:rsidR="007304C8" w:rsidRDefault="007304C8" w:rsidP="007304C8">
      <w:pPr>
        <w:spacing w:after="0"/>
        <w:rPr>
          <w:rFonts w:ascii="Arial" w:hAnsi="Arial" w:cs="Arial"/>
          <w:sz w:val="24"/>
          <w:szCs w:val="24"/>
        </w:rPr>
      </w:pPr>
      <w:r w:rsidRPr="007266B9">
        <w:rPr>
          <w:rFonts w:ascii="Arial" w:hAnsi="Arial" w:cs="Arial"/>
          <w:sz w:val="24"/>
          <w:szCs w:val="24"/>
        </w:rPr>
        <w:t>Additional prescriptions for medicines for symptoms that commonly occur may be pre written to avoid delay</w:t>
      </w:r>
      <w:r w:rsidR="00EA5207">
        <w:rPr>
          <w:rFonts w:ascii="Arial" w:hAnsi="Arial" w:cs="Arial"/>
          <w:sz w:val="24"/>
          <w:szCs w:val="24"/>
        </w:rPr>
        <w:t xml:space="preserve"> (Just in Case Medications)</w:t>
      </w:r>
      <w:r w:rsidRPr="007266B9">
        <w:rPr>
          <w:rFonts w:ascii="Arial" w:hAnsi="Arial" w:cs="Arial"/>
          <w:sz w:val="24"/>
          <w:szCs w:val="24"/>
        </w:rPr>
        <w:t>. If you are at home, these medicines may be ordered in advance and kept in your home so they are readily available if or when you need them. If you would like more information about this pleas</w:t>
      </w:r>
      <w:r>
        <w:rPr>
          <w:rFonts w:ascii="Arial" w:hAnsi="Arial" w:cs="Arial"/>
          <w:sz w:val="24"/>
          <w:szCs w:val="24"/>
        </w:rPr>
        <w:t>e ask your doctor or key worker</w:t>
      </w:r>
      <w:r w:rsidRPr="007266B9">
        <w:rPr>
          <w:rFonts w:ascii="Arial" w:hAnsi="Arial" w:cs="Arial"/>
          <w:sz w:val="24"/>
          <w:szCs w:val="24"/>
        </w:rPr>
        <w:t>.</w:t>
      </w:r>
    </w:p>
    <w:p w:rsidR="007304C8" w:rsidRDefault="007304C8" w:rsidP="007304C8">
      <w:pPr>
        <w:spacing w:after="0"/>
        <w:rPr>
          <w:rFonts w:ascii="Arial" w:hAnsi="Arial" w:cs="Arial"/>
          <w:sz w:val="24"/>
          <w:szCs w:val="24"/>
        </w:rPr>
      </w:pPr>
    </w:p>
    <w:p w:rsidR="007304C8" w:rsidRDefault="007304C8" w:rsidP="007304C8">
      <w:pPr>
        <w:spacing w:after="0"/>
        <w:rPr>
          <w:rFonts w:ascii="Arial" w:hAnsi="Arial" w:cs="Arial"/>
          <w:sz w:val="12"/>
          <w:szCs w:val="12"/>
        </w:rPr>
      </w:pPr>
    </w:p>
    <w:p w:rsidR="007304C8" w:rsidRPr="006C6190" w:rsidRDefault="005E51C6" w:rsidP="007304C8">
      <w:pPr>
        <w:spacing w:after="0"/>
        <w:rPr>
          <w:rFonts w:ascii="Arial" w:hAnsi="Arial" w:cs="Arial"/>
          <w:sz w:val="12"/>
          <w:szCs w:val="12"/>
        </w:rPr>
      </w:pPr>
      <w:r>
        <w:rPr>
          <w:rFonts w:ascii="Arial" w:hAnsi="Arial" w:cs="Arial"/>
          <w:b/>
          <w:noProof/>
          <w:sz w:val="28"/>
          <w:szCs w:val="28"/>
          <w:lang w:eastAsia="en-GB"/>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-110490</wp:posOffset>
                </wp:positionV>
                <wp:extent cx="6123305" cy="424815"/>
                <wp:effectExtent l="4445" t="3810" r="6350" b="123825"/>
                <wp:wrapNone/>
                <wp:docPr id="3" name="Rectangular Callou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3305" cy="424815"/>
                        </a:xfrm>
                        <a:prstGeom prst="wedgeRectCallout">
                          <a:avLst>
                            <a:gd name="adj1" fmla="val -21620"/>
                            <a:gd name="adj2" fmla="val 73190"/>
                          </a:avLst>
                        </a:prstGeom>
                        <a:gradFill rotWithShape="1">
                          <a:gsLst>
                            <a:gs pos="0">
                              <a:srgbClr val="2C5D98"/>
                            </a:gs>
                            <a:gs pos="80000">
                              <a:srgbClr val="3C7BC7"/>
                            </a:gs>
                            <a:gs pos="100000">
                              <a:srgbClr val="3A7CCB"/>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7304C8" w:rsidRPr="00EE0B01" w:rsidRDefault="007304C8" w:rsidP="007304C8">
                            <w:pPr>
                              <w:shd w:val="clear" w:color="auto" w:fill="B8CCE4"/>
                              <w:rPr>
                                <w:rFonts w:ascii="Arial" w:hAnsi="Arial" w:cs="Arial"/>
                                <w:b/>
                                <w:sz w:val="32"/>
                                <w:szCs w:val="32"/>
                              </w:rPr>
                            </w:pPr>
                            <w:r w:rsidRPr="00EE0B01">
                              <w:rPr>
                                <w:rFonts w:ascii="Arial" w:hAnsi="Arial" w:cs="Arial"/>
                                <w:b/>
                                <w:sz w:val="32"/>
                                <w:szCs w:val="32"/>
                              </w:rPr>
                              <w:t>Will I be able to eat and drink?</w:t>
                            </w:r>
                          </w:p>
                          <w:p w:rsidR="007304C8" w:rsidRPr="0020317B" w:rsidRDefault="007304C8" w:rsidP="007304C8">
                            <w:pPr>
                              <w:shd w:val="clear" w:color="auto" w:fill="B8CCE4"/>
                              <w:jc w:val="center"/>
                              <w:rPr>
                                <w:rFonts w:ascii="Arial" w:hAnsi="Arial" w:cs="Arial"/>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Rectangular Callout 14" o:spid="_x0000_s1030" type="#_x0000_t61" style="position:absolute;margin-left:-1.15pt;margin-top:-8.7pt;width:482.15pt;height:3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" adj="6130,26609" fillcolor="#2c5d98" stroked="f">
                <v:fill color2="#3a7ccb" rotate="t" angle="180" colors="0 #2c5d98;52429f #3c7bc7;1 #3a7ccb" focus="100%" type="gradient">
                  <o:fill v:ext="view" type="gradientUnscaled"/>
                </v:fill>
                <v:shadow on="t" color="black" opacity="22936f" origin=",.5" offset="0,.63889mm"/>
                <v:textbox>
                  <w:txbxContent>
                    <w:p w:rsidR="007304C8" w:rsidRPr="00EE0B01" w:rsidRDefault="007304C8" w:rsidP="007304C8">
                      <w:pPr>
                        <w:shd w:val="clear" w:color="auto" w:fill="B8CCE4"/>
                        <w:rPr>
                          <w:rFonts w:ascii="Arial" w:hAnsi="Arial" w:cs="Arial"/>
                          <w:b/>
                          <w:sz w:val="32"/>
                          <w:szCs w:val="32"/>
                        </w:rPr>
                      </w:pPr>
                      <w:r w:rsidRPr="00EE0B01">
                        <w:rPr>
                          <w:rFonts w:ascii="Arial" w:hAnsi="Arial" w:cs="Arial"/>
                          <w:b/>
                          <w:sz w:val="32"/>
                          <w:szCs w:val="32"/>
                        </w:rPr>
                        <w:t>Will I be able to eat and drink?</w:t>
                      </w:r>
                    </w:p>
                    <w:p w:rsidR="007304C8" w:rsidRPr="0020317B" w:rsidRDefault="007304C8" w:rsidP="007304C8">
                      <w:pPr>
                        <w:shd w:val="clear" w:color="auto" w:fill="B8CCE4"/>
                        <w:jc w:val="center"/>
                        <w:rPr>
                          <w:rFonts w:ascii="Arial" w:hAnsi="Arial" w:cs="Arial"/>
                          <w:sz w:val="28"/>
                          <w:szCs w:val="28"/>
                        </w:rPr>
                      </w:pPr>
                    </w:p>
                  </w:txbxContent>
                </v:textbox>
              </v:shape>
            </w:pict>
          </mc:Fallback>
        </mc:AlternateContent>
      </w:r>
    </w:p>
    <w:p w:rsidR="007304C8" w:rsidRDefault="007304C8" w:rsidP="007304C8">
      <w:pPr>
        <w:spacing w:after="0"/>
        <w:rPr>
          <w:rFonts w:ascii="Arial" w:hAnsi="Arial" w:cs="Arial"/>
          <w:sz w:val="24"/>
          <w:szCs w:val="24"/>
        </w:rPr>
      </w:pPr>
    </w:p>
    <w:p w:rsidR="007304C8" w:rsidRDefault="007304C8" w:rsidP="007304C8">
      <w:pPr>
        <w:spacing w:after="0"/>
        <w:rPr>
          <w:rFonts w:ascii="Arial" w:hAnsi="Arial" w:cs="Arial"/>
          <w:sz w:val="24"/>
          <w:szCs w:val="24"/>
        </w:rPr>
      </w:pPr>
    </w:p>
    <w:p w:rsidR="007304C8" w:rsidRDefault="007304C8" w:rsidP="007304C8">
      <w:pPr>
        <w:spacing w:after="0"/>
        <w:rPr>
          <w:rFonts w:ascii="Arial" w:hAnsi="Arial" w:cs="Arial"/>
          <w:sz w:val="24"/>
          <w:szCs w:val="24"/>
        </w:rPr>
      </w:pPr>
      <w:r w:rsidRPr="007266B9">
        <w:rPr>
          <w:rFonts w:ascii="Arial" w:hAnsi="Arial" w:cs="Arial"/>
          <w:sz w:val="24"/>
          <w:szCs w:val="24"/>
        </w:rPr>
        <w:t>If you are able to swallow safely and wish to eat or drink, you should be encouraged and helped to do so. In the last hours or days of life, dying people often do not have a desire or ability to eat or drink but just need to wet their mouths to prevent dryness. The nurses and carers will provide mouth care and show your family how to do this to help to keep your mouth comfortable. A decision ab</w:t>
      </w:r>
      <w:r w:rsidR="00D83549">
        <w:rPr>
          <w:rFonts w:ascii="Arial" w:hAnsi="Arial" w:cs="Arial"/>
          <w:sz w:val="24"/>
          <w:szCs w:val="24"/>
        </w:rPr>
        <w:t>out whether to give fluid</w:t>
      </w:r>
      <w:r w:rsidRPr="007266B9">
        <w:rPr>
          <w:rFonts w:ascii="Arial" w:hAnsi="Arial" w:cs="Arial"/>
          <w:sz w:val="24"/>
          <w:szCs w:val="24"/>
        </w:rPr>
        <w:t xml:space="preserve"> by a drip or </w:t>
      </w:r>
      <w:r w:rsidR="00D83549">
        <w:rPr>
          <w:rFonts w:ascii="Arial" w:hAnsi="Arial" w:cs="Arial"/>
          <w:sz w:val="24"/>
          <w:szCs w:val="24"/>
        </w:rPr>
        <w:t>syringe pump may</w:t>
      </w:r>
      <w:r w:rsidRPr="007266B9">
        <w:rPr>
          <w:rFonts w:ascii="Arial" w:hAnsi="Arial" w:cs="Arial"/>
          <w:sz w:val="24"/>
          <w:szCs w:val="24"/>
        </w:rPr>
        <w:t xml:space="preserve"> be considered at the time by the doctors and nurses who are looking after you. They will again consider what is best for your comfort. They will be informed by your own preferences in making decisions and will share this deci</w:t>
      </w:r>
      <w:r w:rsidR="00D83549">
        <w:rPr>
          <w:rFonts w:ascii="Arial" w:hAnsi="Arial" w:cs="Arial"/>
          <w:sz w:val="24"/>
          <w:szCs w:val="24"/>
        </w:rPr>
        <w:t>sion with you (if you are able</w:t>
      </w:r>
      <w:r w:rsidRPr="007266B9">
        <w:rPr>
          <w:rFonts w:ascii="Arial" w:hAnsi="Arial" w:cs="Arial"/>
          <w:sz w:val="24"/>
          <w:szCs w:val="24"/>
        </w:rPr>
        <w:t xml:space="preserve">) and/or consult with your family and carers and take into account views you may have previously held. </w:t>
      </w:r>
    </w:p>
    <w:p w:rsidR="007304C8" w:rsidRDefault="007304C8" w:rsidP="007304C8">
      <w:pPr>
        <w:spacing w:after="0"/>
        <w:rPr>
          <w:rFonts w:ascii="Arial" w:hAnsi="Arial" w:cs="Arial"/>
          <w:sz w:val="24"/>
          <w:szCs w:val="24"/>
        </w:rPr>
      </w:pPr>
    </w:p>
    <w:p w:rsidR="007304C8" w:rsidRDefault="005E51C6" w:rsidP="007304C8">
      <w:pPr>
        <w:spacing w:after="0"/>
        <w:rPr>
          <w:rFonts w:ascii="Arial" w:hAnsi="Arial" w:cs="Arial"/>
          <w:sz w:val="24"/>
          <w:szCs w:val="24"/>
        </w:rPr>
      </w:pPr>
      <w:r>
        <w:rPr>
          <w:rFonts w:ascii="Arial" w:hAnsi="Arial" w:cs="Arial"/>
          <w:noProof/>
          <w:sz w:val="28"/>
          <w:szCs w:val="28"/>
          <w:lang w:eastAsia="en-GB"/>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35560</wp:posOffset>
                </wp:positionV>
                <wp:extent cx="6227445" cy="382270"/>
                <wp:effectExtent l="4445" t="6985" r="6985" b="96520"/>
                <wp:wrapNone/>
                <wp:docPr id="2" name="Rectangular Callou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7445" cy="382270"/>
                        </a:xfrm>
                        <a:prstGeom prst="wedgeRectCallout">
                          <a:avLst>
                            <a:gd name="adj1" fmla="val -22829"/>
                            <a:gd name="adj2" fmla="val 67134"/>
                          </a:avLst>
                        </a:prstGeom>
                        <a:gradFill rotWithShape="1">
                          <a:gsLst>
                            <a:gs pos="0">
                              <a:srgbClr val="2C5D98"/>
                            </a:gs>
                            <a:gs pos="80000">
                              <a:srgbClr val="3C7BC7"/>
                            </a:gs>
                            <a:gs pos="100000">
                              <a:srgbClr val="3A7CCB"/>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7304C8" w:rsidRPr="00EE0B01" w:rsidRDefault="007304C8" w:rsidP="007304C8">
                            <w:pPr>
                              <w:shd w:val="clear" w:color="auto" w:fill="B8CCE4"/>
                              <w:rPr>
                                <w:rFonts w:ascii="Arial" w:hAnsi="Arial" w:cs="Arial"/>
                                <w:b/>
                                <w:sz w:val="32"/>
                                <w:szCs w:val="32"/>
                              </w:rPr>
                            </w:pPr>
                            <w:r w:rsidRPr="00EE0B01">
                              <w:rPr>
                                <w:rFonts w:ascii="Arial" w:hAnsi="Arial" w:cs="Arial"/>
                                <w:b/>
                                <w:sz w:val="32"/>
                                <w:szCs w:val="32"/>
                              </w:rPr>
                              <w:t>How will my care be coordinated?</w:t>
                            </w:r>
                          </w:p>
                          <w:p w:rsidR="007304C8" w:rsidRPr="0020317B" w:rsidRDefault="007304C8" w:rsidP="007304C8">
                            <w:pPr>
                              <w:shd w:val="clear" w:color="auto" w:fill="B8CCE4"/>
                              <w:jc w:val="center"/>
                              <w:rPr>
                                <w:rFonts w:ascii="Arial" w:hAnsi="Arial" w:cs="Arial"/>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Rectangular Callout 15" o:spid="_x0000_s1031" type="#_x0000_t61" style="position:absolute;margin-left:-1.15pt;margin-top:2.8pt;width:490.35pt;height:3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" adj="5869,25301" fillcolor="#2c5d98" stroked="f">
                <v:fill color2="#3a7ccb" rotate="t" angle="180" colors="0 #2c5d98;52429f #3c7bc7;1 #3a7ccb" focus="100%" type="gradient">
                  <o:fill v:ext="view" type="gradientUnscaled"/>
                </v:fill>
                <v:shadow on="t" color="black" opacity="22936f" origin=",.5" offset="0,.63889mm"/>
                <v:textbox>
                  <w:txbxContent>
                    <w:p w:rsidR="007304C8" w:rsidRPr="00EE0B01" w:rsidRDefault="007304C8" w:rsidP="007304C8">
                      <w:pPr>
                        <w:shd w:val="clear" w:color="auto" w:fill="B8CCE4"/>
                        <w:rPr>
                          <w:rFonts w:ascii="Arial" w:hAnsi="Arial" w:cs="Arial"/>
                          <w:b/>
                          <w:sz w:val="32"/>
                          <w:szCs w:val="32"/>
                        </w:rPr>
                      </w:pPr>
                      <w:r w:rsidRPr="00EE0B01">
                        <w:rPr>
                          <w:rFonts w:ascii="Arial" w:hAnsi="Arial" w:cs="Arial"/>
                          <w:b/>
                          <w:sz w:val="32"/>
                          <w:szCs w:val="32"/>
                        </w:rPr>
                        <w:t>How will my care be coordinated?</w:t>
                      </w:r>
                    </w:p>
                    <w:p w:rsidR="007304C8" w:rsidRPr="0020317B" w:rsidRDefault="007304C8" w:rsidP="007304C8">
                      <w:pPr>
                        <w:shd w:val="clear" w:color="auto" w:fill="B8CCE4"/>
                        <w:jc w:val="center"/>
                        <w:rPr>
                          <w:rFonts w:ascii="Arial" w:hAnsi="Arial" w:cs="Arial"/>
                          <w:sz w:val="28"/>
                          <w:szCs w:val="28"/>
                        </w:rPr>
                      </w:pPr>
                    </w:p>
                  </w:txbxContent>
                </v:textbox>
              </v:shape>
            </w:pict>
          </mc:Fallback>
        </mc:AlternateContent>
      </w:r>
    </w:p>
    <w:p w:rsidR="007304C8" w:rsidRDefault="007304C8" w:rsidP="007304C8">
      <w:pPr>
        <w:spacing w:after="0"/>
        <w:rPr>
          <w:rFonts w:ascii="Arial" w:hAnsi="Arial" w:cs="Arial"/>
          <w:sz w:val="24"/>
          <w:szCs w:val="24"/>
        </w:rPr>
      </w:pPr>
    </w:p>
    <w:p w:rsidR="007304C8" w:rsidRDefault="007304C8" w:rsidP="007304C8">
      <w:pPr>
        <w:spacing w:after="0"/>
        <w:rPr>
          <w:rFonts w:ascii="Arial" w:hAnsi="Arial" w:cs="Arial"/>
          <w:sz w:val="24"/>
          <w:szCs w:val="24"/>
        </w:rPr>
      </w:pPr>
    </w:p>
    <w:p w:rsidR="007304C8" w:rsidRPr="007266B9" w:rsidRDefault="007304C8" w:rsidP="007304C8">
      <w:pPr>
        <w:spacing w:after="0"/>
        <w:rPr>
          <w:rFonts w:ascii="Arial" w:hAnsi="Arial" w:cs="Arial"/>
          <w:sz w:val="24"/>
          <w:szCs w:val="24"/>
        </w:rPr>
      </w:pPr>
      <w:r w:rsidRPr="007266B9">
        <w:rPr>
          <w:rFonts w:ascii="Arial" w:hAnsi="Arial" w:cs="Arial"/>
          <w:sz w:val="24"/>
          <w:szCs w:val="24"/>
        </w:rPr>
        <w:t>There should be regular communication between the professionals looking after you and your family and carers. When there is a change in your condition or there is progress to report on how you are responding to any treatment or care, professionals should proactively seek to discuss this with you and, with your permission, your family and carers. Normally professionals are bound by their code of confidentiality to discuss your health and care information only with you and anybody you wish to involve. When you are very ill particularly in the last days of life, you may not be able to express permission for this. Professionals recognise that your family and carers will want, and need, to know how you are and what is going on, so it is particularly helpful if you are able to indicate in advance which of your family and carers you would like to be involved in discussions.</w:t>
      </w:r>
    </w:p>
    <w:p w:rsidR="00D83549" w:rsidRDefault="00D83549" w:rsidP="007304C8">
      <w:pPr>
        <w:spacing w:after="0"/>
        <w:rPr>
          <w:rFonts w:ascii="Arial" w:hAnsi="Arial" w:cs="Arial"/>
          <w:sz w:val="24"/>
          <w:szCs w:val="24"/>
        </w:rPr>
      </w:pPr>
    </w:p>
    <w:p w:rsidR="007304C8" w:rsidRDefault="007304C8" w:rsidP="007304C8">
      <w:pPr>
        <w:spacing w:after="0"/>
        <w:rPr>
          <w:rFonts w:ascii="Arial" w:hAnsi="Arial" w:cs="Arial"/>
          <w:sz w:val="24"/>
          <w:szCs w:val="24"/>
        </w:rPr>
      </w:pPr>
      <w:r w:rsidRPr="007266B9">
        <w:rPr>
          <w:rFonts w:ascii="Arial" w:hAnsi="Arial" w:cs="Arial"/>
          <w:sz w:val="24"/>
          <w:szCs w:val="24"/>
        </w:rPr>
        <w:t>There should be clear arrangements made with your permission, to share key information about your care, treatment and preferences with other professionals and others who might be involved in your care. If you are not sure whether you want your information to be shared your doctor or nurse should discuss this with you. You and your family and carers will be told how to seek help if you need it, including who to ring, what number to use anytime if day or night and what key information you should provide so you can receive the</w:t>
      </w:r>
      <w:r>
        <w:rPr>
          <w:rFonts w:ascii="Arial" w:hAnsi="Arial" w:cs="Arial"/>
          <w:sz w:val="24"/>
          <w:szCs w:val="24"/>
        </w:rPr>
        <w:t xml:space="preserve"> most suitable help</w:t>
      </w:r>
      <w:r w:rsidR="00783CDF">
        <w:rPr>
          <w:rFonts w:ascii="Arial" w:hAnsi="Arial" w:cs="Arial"/>
          <w:sz w:val="24"/>
          <w:szCs w:val="24"/>
        </w:rPr>
        <w:t>.</w:t>
      </w:r>
    </w:p>
    <w:p w:rsidR="00783CDF" w:rsidRPr="00D0448D" w:rsidRDefault="00783CDF" w:rsidP="007304C8">
      <w:pPr>
        <w:spacing w:after="0"/>
        <w:rPr>
          <w:rFonts w:ascii="Arial" w:hAnsi="Arial" w:cs="Arial"/>
          <w:sz w:val="28"/>
          <w:szCs w:val="28"/>
        </w:rPr>
      </w:pPr>
    </w:p>
    <w:p w:rsidR="007304C8" w:rsidRPr="00612279" w:rsidRDefault="005E51C6" w:rsidP="007304C8">
      <w:pPr>
        <w:spacing w:after="0"/>
        <w:rPr>
          <w:rFonts w:ascii="Arial" w:hAnsi="Arial" w:cs="Arial"/>
          <w:sz w:val="28"/>
          <w:szCs w:val="28"/>
        </w:rPr>
      </w:pPr>
      <w:r>
        <w:rPr>
          <w:rFonts w:ascii="Arial" w:hAnsi="Arial" w:cs="Arial"/>
          <w:noProof/>
          <w:sz w:val="28"/>
          <w:szCs w:val="28"/>
          <w:lang w:eastAsia="en-GB"/>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90170</wp:posOffset>
                </wp:positionV>
                <wp:extent cx="6254750" cy="393065"/>
                <wp:effectExtent l="8890" t="4445" r="3810" b="145415"/>
                <wp:wrapNone/>
                <wp:docPr id="1" name="Rectangular Callou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0" cy="393065"/>
                        </a:xfrm>
                        <a:prstGeom prst="wedgeRectCallout">
                          <a:avLst>
                            <a:gd name="adj1" fmla="val -21444"/>
                            <a:gd name="adj2" fmla="val 81106"/>
                          </a:avLst>
                        </a:prstGeom>
                        <a:gradFill rotWithShape="1">
                          <a:gsLst>
                            <a:gs pos="0">
                              <a:srgbClr val="2C5D98"/>
                            </a:gs>
                            <a:gs pos="80000">
                              <a:srgbClr val="3C7BC7"/>
                            </a:gs>
                            <a:gs pos="100000">
                              <a:srgbClr val="3A7CCB"/>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7304C8" w:rsidRPr="00EE0B01" w:rsidRDefault="007304C8" w:rsidP="007304C8">
                            <w:pPr>
                              <w:shd w:val="clear" w:color="auto" w:fill="B8CCE4"/>
                              <w:rPr>
                                <w:rFonts w:ascii="Arial" w:hAnsi="Arial" w:cs="Arial"/>
                                <w:b/>
                                <w:sz w:val="32"/>
                                <w:szCs w:val="32"/>
                              </w:rPr>
                            </w:pPr>
                            <w:r w:rsidRPr="00EE0B01">
                              <w:rPr>
                                <w:rFonts w:ascii="Arial" w:hAnsi="Arial" w:cs="Arial"/>
                                <w:b/>
                                <w:sz w:val="32"/>
                                <w:szCs w:val="32"/>
                              </w:rPr>
                              <w:t>How will my family and carers be supported?</w:t>
                            </w:r>
                          </w:p>
                          <w:p w:rsidR="007304C8" w:rsidRPr="0020317B" w:rsidRDefault="007304C8" w:rsidP="007304C8">
                            <w:pPr>
                              <w:shd w:val="clear" w:color="auto" w:fill="B8CCE4"/>
                              <w:jc w:val="center"/>
                              <w:rPr>
                                <w:rFonts w:ascii="Arial" w:hAnsi="Arial" w:cs="Arial"/>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Rectangular Callout 17" o:spid="_x0000_s1032" type="#_x0000_t61" style="position:absolute;margin-left:-1.55pt;margin-top:7.1pt;width:492.5pt;height:3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" adj="6168,28319" fillcolor="#2c5d98" stroked="f">
                <v:fill color2="#3a7ccb" rotate="t" angle="180" colors="0 #2c5d98;52429f #3c7bc7;1 #3a7ccb" focus="100%" type="gradient">
                  <o:fill v:ext="view" type="gradientUnscaled"/>
                </v:fill>
                <v:shadow on="t" color="black" opacity="22936f" origin=",.5" offset="0,.63889mm"/>
                <v:textbox>
                  <w:txbxContent>
                    <w:p w:rsidR="007304C8" w:rsidRPr="00EE0B01" w:rsidRDefault="007304C8" w:rsidP="007304C8">
                      <w:pPr>
                        <w:shd w:val="clear" w:color="auto" w:fill="B8CCE4"/>
                        <w:rPr>
                          <w:rFonts w:ascii="Arial" w:hAnsi="Arial" w:cs="Arial"/>
                          <w:b/>
                          <w:sz w:val="32"/>
                          <w:szCs w:val="32"/>
                        </w:rPr>
                      </w:pPr>
                      <w:r w:rsidRPr="00EE0B01">
                        <w:rPr>
                          <w:rFonts w:ascii="Arial" w:hAnsi="Arial" w:cs="Arial"/>
                          <w:b/>
                          <w:sz w:val="32"/>
                          <w:szCs w:val="32"/>
                        </w:rPr>
                        <w:t>How will my family and carers be supported?</w:t>
                      </w:r>
                    </w:p>
                    <w:p w:rsidR="007304C8" w:rsidRPr="0020317B" w:rsidRDefault="007304C8" w:rsidP="007304C8">
                      <w:pPr>
                        <w:shd w:val="clear" w:color="auto" w:fill="B8CCE4"/>
                        <w:jc w:val="center"/>
                        <w:rPr>
                          <w:rFonts w:ascii="Arial" w:hAnsi="Arial" w:cs="Arial"/>
                          <w:sz w:val="28"/>
                          <w:szCs w:val="28"/>
                        </w:rPr>
                      </w:pPr>
                    </w:p>
                  </w:txbxContent>
                </v:textbox>
              </v:shape>
            </w:pict>
          </mc:Fallback>
        </mc:AlternateContent>
      </w:r>
    </w:p>
    <w:p w:rsidR="007304C8" w:rsidRDefault="007304C8" w:rsidP="007304C8">
      <w:pPr>
        <w:spacing w:after="0"/>
        <w:rPr>
          <w:rFonts w:ascii="Arial" w:hAnsi="Arial" w:cs="Arial"/>
          <w:sz w:val="24"/>
          <w:szCs w:val="24"/>
        </w:rPr>
      </w:pPr>
    </w:p>
    <w:p w:rsidR="007304C8" w:rsidRDefault="007304C8" w:rsidP="007304C8">
      <w:pPr>
        <w:spacing w:after="0"/>
        <w:rPr>
          <w:rFonts w:ascii="Arial" w:hAnsi="Arial" w:cs="Arial"/>
          <w:sz w:val="24"/>
          <w:szCs w:val="24"/>
        </w:rPr>
      </w:pPr>
    </w:p>
    <w:p w:rsidR="007304C8" w:rsidRPr="007304C8" w:rsidRDefault="007304C8" w:rsidP="007304C8">
      <w:pPr>
        <w:spacing w:after="0"/>
        <w:rPr>
          <w:rFonts w:ascii="Arial" w:hAnsi="Arial" w:cs="Arial"/>
          <w:sz w:val="24"/>
          <w:szCs w:val="24"/>
        </w:rPr>
      </w:pPr>
      <w:r w:rsidRPr="007266B9">
        <w:rPr>
          <w:rFonts w:ascii="Arial" w:hAnsi="Arial" w:cs="Arial"/>
          <w:sz w:val="24"/>
          <w:szCs w:val="24"/>
        </w:rPr>
        <w:t>Your</w:t>
      </w:r>
      <w:r w:rsidR="00D83549">
        <w:rPr>
          <w:rFonts w:ascii="Arial" w:hAnsi="Arial" w:cs="Arial"/>
          <w:sz w:val="24"/>
          <w:szCs w:val="24"/>
        </w:rPr>
        <w:t xml:space="preserve"> family and carers will have the opportunity to discuss any concerns/needs with the Healt</w:t>
      </w:r>
      <w:r w:rsidR="00783CDF">
        <w:rPr>
          <w:rFonts w:ascii="Arial" w:hAnsi="Arial" w:cs="Arial"/>
          <w:sz w:val="24"/>
          <w:szCs w:val="24"/>
        </w:rPr>
        <w:t>h Care Professionals</w:t>
      </w:r>
      <w:r w:rsidRPr="007266B9">
        <w:rPr>
          <w:rFonts w:ascii="Arial" w:hAnsi="Arial" w:cs="Arial"/>
          <w:sz w:val="24"/>
          <w:szCs w:val="24"/>
        </w:rPr>
        <w:t>.</w:t>
      </w:r>
      <w:r w:rsidR="00783CDF">
        <w:rPr>
          <w:rFonts w:ascii="Arial" w:hAnsi="Arial" w:cs="Arial"/>
          <w:sz w:val="24"/>
          <w:szCs w:val="24"/>
        </w:rPr>
        <w:t xml:space="preserve"> They will support and advise them and will signpost them to the appropriate services/agencies.</w:t>
      </w:r>
      <w:r w:rsidRPr="007266B9">
        <w:rPr>
          <w:rFonts w:ascii="Arial" w:hAnsi="Arial" w:cs="Arial"/>
          <w:sz w:val="24"/>
          <w:szCs w:val="24"/>
        </w:rPr>
        <w:t xml:space="preserve"> If the professionals looking after you cannot help your family and carers they will give them information about how to seek help for themselves.</w:t>
      </w:r>
    </w:p>
    <w:sectPr w:rsidR="007304C8" w:rsidRPr="007304C8" w:rsidSect="007304C8">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2B7" w:rsidRDefault="006562B7" w:rsidP="002A05CD">
      <w:pPr>
        <w:spacing w:after="0" w:line="240" w:lineRule="auto"/>
      </w:pPr>
      <w:r>
        <w:separator/>
      </w:r>
    </w:p>
  </w:endnote>
  <w:endnote w:type="continuationSeparator" w:id="0">
    <w:p w:rsidR="006562B7" w:rsidRDefault="006562B7" w:rsidP="002A0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AB1" w:rsidRDefault="00E22AB1" w:rsidP="00E22A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01EB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1EB8">
      <w:rPr>
        <w:b/>
        <w:bCs/>
        <w:noProof/>
      </w:rPr>
      <w:t>9</w:t>
    </w:r>
    <w:r>
      <w:rPr>
        <w:b/>
        <w:bCs/>
        <w:sz w:val="24"/>
        <w:szCs w:val="24"/>
      </w:rPr>
      <w:fldChar w:fldCharType="end"/>
    </w:r>
  </w:p>
  <w:p w:rsidR="00E22AB1" w:rsidRDefault="00E22A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2B7" w:rsidRDefault="006562B7" w:rsidP="002A05CD">
      <w:pPr>
        <w:spacing w:after="0" w:line="240" w:lineRule="auto"/>
      </w:pPr>
      <w:r>
        <w:separator/>
      </w:r>
    </w:p>
  </w:footnote>
  <w:footnote w:type="continuationSeparator" w:id="0">
    <w:p w:rsidR="006562B7" w:rsidRDefault="006562B7" w:rsidP="002A0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543E5"/>
    <w:multiLevelType w:val="hybridMultilevel"/>
    <w:tmpl w:val="29BEDD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2229FF"/>
    <w:multiLevelType w:val="hybridMultilevel"/>
    <w:tmpl w:val="87AC767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896170"/>
    <w:multiLevelType w:val="hybridMultilevel"/>
    <w:tmpl w:val="81EEE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47B6B51"/>
    <w:multiLevelType w:val="hybridMultilevel"/>
    <w:tmpl w:val="F9607F6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5F873E1"/>
    <w:multiLevelType w:val="hybridMultilevel"/>
    <w:tmpl w:val="F0DCE012"/>
    <w:lvl w:ilvl="0" w:tplc="C53AEC9A">
      <w:start w:val="1"/>
      <w:numFmt w:val="lowerLetter"/>
      <w:lvlText w:val="%1."/>
      <w:lvlJc w:val="left"/>
      <w:pPr>
        <w:ind w:left="360" w:hanging="360"/>
      </w:pPr>
      <w:rPr>
        <w:rFonts w:ascii="Calibri" w:eastAsia="Calibri" w:hAnsi="Calibr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20E305A"/>
    <w:multiLevelType w:val="hybridMultilevel"/>
    <w:tmpl w:val="521A020C"/>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6">
    <w:nsid w:val="3C442B5F"/>
    <w:multiLevelType w:val="hybridMultilevel"/>
    <w:tmpl w:val="45F40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CBC25E9"/>
    <w:multiLevelType w:val="hybridMultilevel"/>
    <w:tmpl w:val="29BA0A14"/>
    <w:lvl w:ilvl="0" w:tplc="FFBC57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5137C5"/>
    <w:multiLevelType w:val="hybridMultilevel"/>
    <w:tmpl w:val="68F888A4"/>
    <w:lvl w:ilvl="0" w:tplc="60BA4D4E">
      <w:start w:val="1"/>
      <w:numFmt w:val="lowerLetter"/>
      <w:lvlText w:val="%1."/>
      <w:lvlJc w:val="left"/>
      <w:pPr>
        <w:ind w:left="360" w:hanging="360"/>
      </w:pPr>
      <w:rPr>
        <w:rFonts w:ascii="Calibri" w:eastAsia="Calibri" w:hAnsi="Calibr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C9B14D5"/>
    <w:multiLevelType w:val="hybridMultilevel"/>
    <w:tmpl w:val="68BC64E4"/>
    <w:lvl w:ilvl="0" w:tplc="1208058A">
      <w:start w:val="1"/>
      <w:numFmt w:val="lowerLetter"/>
      <w:lvlText w:val="%1."/>
      <w:lvlJc w:val="left"/>
      <w:pPr>
        <w:ind w:left="360" w:hanging="360"/>
      </w:pPr>
      <w:rPr>
        <w:rFonts w:ascii="Calibri" w:eastAsia="Calibri" w:hAnsi="Calibr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DB60475"/>
    <w:multiLevelType w:val="hybridMultilevel"/>
    <w:tmpl w:val="2CF287B4"/>
    <w:lvl w:ilvl="0" w:tplc="70086FB2">
      <w:start w:val="1"/>
      <w:numFmt w:val="lowerLetter"/>
      <w:lvlText w:val="%1."/>
      <w:lvlJc w:val="left"/>
      <w:pPr>
        <w:ind w:left="360" w:hanging="360"/>
      </w:pPr>
      <w:rPr>
        <w:rFonts w:ascii="Calibri" w:eastAsia="Calibri" w:hAnsi="Calibr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DDE0671"/>
    <w:multiLevelType w:val="hybridMultilevel"/>
    <w:tmpl w:val="664E40DA"/>
    <w:lvl w:ilvl="0" w:tplc="76703220">
      <w:start w:val="1"/>
      <w:numFmt w:val="lowerLetter"/>
      <w:lvlText w:val="%1."/>
      <w:lvlJc w:val="left"/>
      <w:pPr>
        <w:ind w:left="360" w:hanging="360"/>
      </w:pPr>
      <w:rPr>
        <w:rFonts w:ascii="Calibri" w:eastAsia="Calibri" w:hAnsi="Calibr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540179E1"/>
    <w:multiLevelType w:val="hybridMultilevel"/>
    <w:tmpl w:val="7DB029D2"/>
    <w:lvl w:ilvl="0" w:tplc="AC50059C">
      <w:start w:val="1"/>
      <w:numFmt w:val="lowerLetter"/>
      <w:lvlText w:val="%1."/>
      <w:lvlJc w:val="left"/>
      <w:pPr>
        <w:ind w:left="360" w:hanging="360"/>
      </w:pPr>
      <w:rPr>
        <w:rFonts w:ascii="Calibri" w:eastAsia="Calibri" w:hAnsi="Calibr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A8313A5"/>
    <w:multiLevelType w:val="hybridMultilevel"/>
    <w:tmpl w:val="70B6505C"/>
    <w:lvl w:ilvl="0" w:tplc="5DE2FB8E">
      <w:start w:val="1"/>
      <w:numFmt w:val="lowerLetter"/>
      <w:lvlText w:val="%1."/>
      <w:lvlJc w:val="left"/>
      <w:pPr>
        <w:ind w:left="360" w:hanging="360"/>
      </w:pPr>
      <w:rPr>
        <w:rFonts w:ascii="Calibri" w:eastAsia="Calibri" w:hAnsi="Calibr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F690CC0"/>
    <w:multiLevelType w:val="hybridMultilevel"/>
    <w:tmpl w:val="D08C14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5B86340"/>
    <w:multiLevelType w:val="hybridMultilevel"/>
    <w:tmpl w:val="3D0086C8"/>
    <w:lvl w:ilvl="0" w:tplc="11ECDAA8">
      <w:start w:val="1"/>
      <w:numFmt w:val="lowerLetter"/>
      <w:lvlText w:val="%1."/>
      <w:lvlJc w:val="left"/>
      <w:pPr>
        <w:ind w:left="360" w:hanging="360"/>
      </w:pPr>
      <w:rPr>
        <w:rFonts w:ascii="Calibri" w:eastAsia="Calibri" w:hAnsi="Calibr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6"/>
  </w:num>
  <w:num w:numId="3">
    <w:abstractNumId w:val="9"/>
  </w:num>
  <w:num w:numId="4">
    <w:abstractNumId w:val="8"/>
  </w:num>
  <w:num w:numId="5">
    <w:abstractNumId w:val="3"/>
  </w:num>
  <w:num w:numId="6">
    <w:abstractNumId w:val="12"/>
  </w:num>
  <w:num w:numId="7">
    <w:abstractNumId w:val="5"/>
  </w:num>
  <w:num w:numId="8">
    <w:abstractNumId w:val="4"/>
  </w:num>
  <w:num w:numId="9">
    <w:abstractNumId w:val="11"/>
  </w:num>
  <w:num w:numId="10">
    <w:abstractNumId w:val="15"/>
  </w:num>
  <w:num w:numId="11">
    <w:abstractNumId w:val="13"/>
  </w:num>
  <w:num w:numId="12">
    <w:abstractNumId w:val="10"/>
  </w:num>
  <w:num w:numId="13">
    <w:abstractNumId w:val="14"/>
  </w:num>
  <w:num w:numId="14">
    <w:abstractNumId w:val="0"/>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CD"/>
    <w:rsid w:val="00001EB8"/>
    <w:rsid w:val="000361A8"/>
    <w:rsid w:val="00070F73"/>
    <w:rsid w:val="00075C31"/>
    <w:rsid w:val="000973A9"/>
    <w:rsid w:val="001010CA"/>
    <w:rsid w:val="00135AB0"/>
    <w:rsid w:val="00142C28"/>
    <w:rsid w:val="00152A0A"/>
    <w:rsid w:val="00186C04"/>
    <w:rsid w:val="00192E33"/>
    <w:rsid w:val="0020787B"/>
    <w:rsid w:val="002A05CD"/>
    <w:rsid w:val="003265F0"/>
    <w:rsid w:val="00331F6F"/>
    <w:rsid w:val="0033650B"/>
    <w:rsid w:val="00370566"/>
    <w:rsid w:val="003A7E7E"/>
    <w:rsid w:val="004433F4"/>
    <w:rsid w:val="00472FF9"/>
    <w:rsid w:val="004D43EB"/>
    <w:rsid w:val="00571BE0"/>
    <w:rsid w:val="00576DE8"/>
    <w:rsid w:val="005E51C6"/>
    <w:rsid w:val="00642373"/>
    <w:rsid w:val="006562B7"/>
    <w:rsid w:val="006D41B5"/>
    <w:rsid w:val="007304C8"/>
    <w:rsid w:val="007556B1"/>
    <w:rsid w:val="00783CDF"/>
    <w:rsid w:val="007B6673"/>
    <w:rsid w:val="007F5C75"/>
    <w:rsid w:val="008A733B"/>
    <w:rsid w:val="008B13BF"/>
    <w:rsid w:val="009F23A2"/>
    <w:rsid w:val="00A8760C"/>
    <w:rsid w:val="00AC3F6F"/>
    <w:rsid w:val="00B570E9"/>
    <w:rsid w:val="00BA09A7"/>
    <w:rsid w:val="00BA2582"/>
    <w:rsid w:val="00BA5E4C"/>
    <w:rsid w:val="00BF31C0"/>
    <w:rsid w:val="00C065B9"/>
    <w:rsid w:val="00C23026"/>
    <w:rsid w:val="00C428D9"/>
    <w:rsid w:val="00C801B9"/>
    <w:rsid w:val="00CD76E7"/>
    <w:rsid w:val="00D02711"/>
    <w:rsid w:val="00D462F6"/>
    <w:rsid w:val="00D83549"/>
    <w:rsid w:val="00D91F1C"/>
    <w:rsid w:val="00D96096"/>
    <w:rsid w:val="00DB0645"/>
    <w:rsid w:val="00E22AB1"/>
    <w:rsid w:val="00E3210B"/>
    <w:rsid w:val="00E61AEC"/>
    <w:rsid w:val="00EA5207"/>
    <w:rsid w:val="00F33BFA"/>
    <w:rsid w:val="00F5525A"/>
    <w:rsid w:val="00FF0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5CD"/>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A05C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2A05CD"/>
    <w:rPr>
      <w:rFonts w:ascii="Cambria" w:eastAsia="Times New Roman" w:hAnsi="Cambria" w:cs="Times New Roman"/>
      <w:b/>
      <w:bCs/>
      <w:color w:val="4F81BD"/>
      <w:sz w:val="26"/>
      <w:szCs w:val="26"/>
    </w:rPr>
  </w:style>
  <w:style w:type="table" w:styleId="TableGrid">
    <w:name w:val="Table Grid"/>
    <w:basedOn w:val="TableNormal"/>
    <w:uiPriority w:val="59"/>
    <w:rsid w:val="002A0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A0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05CD"/>
    <w:pPr>
      <w:tabs>
        <w:tab w:val="center" w:pos="4513"/>
        <w:tab w:val="right" w:pos="9026"/>
      </w:tabs>
    </w:pPr>
  </w:style>
  <w:style w:type="character" w:customStyle="1" w:styleId="HeaderChar">
    <w:name w:val="Header Char"/>
    <w:basedOn w:val="DefaultParagraphFont"/>
    <w:link w:val="Header"/>
    <w:uiPriority w:val="99"/>
    <w:rsid w:val="002A05CD"/>
  </w:style>
  <w:style w:type="paragraph" w:styleId="Footer">
    <w:name w:val="footer"/>
    <w:basedOn w:val="Normal"/>
    <w:link w:val="FooterChar"/>
    <w:uiPriority w:val="99"/>
    <w:unhideWhenUsed/>
    <w:rsid w:val="002A05CD"/>
    <w:pPr>
      <w:tabs>
        <w:tab w:val="center" w:pos="4513"/>
        <w:tab w:val="right" w:pos="9026"/>
      </w:tabs>
    </w:pPr>
  </w:style>
  <w:style w:type="character" w:customStyle="1" w:styleId="FooterChar">
    <w:name w:val="Footer Char"/>
    <w:basedOn w:val="DefaultParagraphFont"/>
    <w:link w:val="Footer"/>
    <w:uiPriority w:val="99"/>
    <w:rsid w:val="002A05CD"/>
  </w:style>
  <w:style w:type="paragraph" w:styleId="ListParagraph">
    <w:name w:val="List Paragraph"/>
    <w:basedOn w:val="Normal"/>
    <w:uiPriority w:val="34"/>
    <w:qFormat/>
    <w:rsid w:val="00CD76E7"/>
    <w:pPr>
      <w:ind w:left="720"/>
      <w:contextualSpacing/>
    </w:pPr>
  </w:style>
  <w:style w:type="table" w:customStyle="1" w:styleId="TableGrid1">
    <w:name w:val="Table Grid1"/>
    <w:basedOn w:val="TableNormal"/>
    <w:next w:val="TableGrid"/>
    <w:uiPriority w:val="59"/>
    <w:rsid w:val="00CD7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91F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A7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F5C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20787B"/>
    <w:rPr>
      <w:rFonts w:ascii="Cambria" w:eastAsia="Times New Roman"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BalloonText">
    <w:name w:val="Balloon Text"/>
    <w:basedOn w:val="Normal"/>
    <w:link w:val="BalloonTextChar"/>
    <w:uiPriority w:val="99"/>
    <w:semiHidden/>
    <w:unhideWhenUsed/>
    <w:rsid w:val="00135A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5AB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5CD"/>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A05C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2A05CD"/>
    <w:rPr>
      <w:rFonts w:ascii="Cambria" w:eastAsia="Times New Roman" w:hAnsi="Cambria" w:cs="Times New Roman"/>
      <w:b/>
      <w:bCs/>
      <w:color w:val="4F81BD"/>
      <w:sz w:val="26"/>
      <w:szCs w:val="26"/>
    </w:rPr>
  </w:style>
  <w:style w:type="table" w:styleId="TableGrid">
    <w:name w:val="Table Grid"/>
    <w:basedOn w:val="TableNormal"/>
    <w:uiPriority w:val="59"/>
    <w:rsid w:val="002A0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A0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05CD"/>
    <w:pPr>
      <w:tabs>
        <w:tab w:val="center" w:pos="4513"/>
        <w:tab w:val="right" w:pos="9026"/>
      </w:tabs>
    </w:pPr>
  </w:style>
  <w:style w:type="character" w:customStyle="1" w:styleId="HeaderChar">
    <w:name w:val="Header Char"/>
    <w:basedOn w:val="DefaultParagraphFont"/>
    <w:link w:val="Header"/>
    <w:uiPriority w:val="99"/>
    <w:rsid w:val="002A05CD"/>
  </w:style>
  <w:style w:type="paragraph" w:styleId="Footer">
    <w:name w:val="footer"/>
    <w:basedOn w:val="Normal"/>
    <w:link w:val="FooterChar"/>
    <w:uiPriority w:val="99"/>
    <w:unhideWhenUsed/>
    <w:rsid w:val="002A05CD"/>
    <w:pPr>
      <w:tabs>
        <w:tab w:val="center" w:pos="4513"/>
        <w:tab w:val="right" w:pos="9026"/>
      </w:tabs>
    </w:pPr>
  </w:style>
  <w:style w:type="character" w:customStyle="1" w:styleId="FooterChar">
    <w:name w:val="Footer Char"/>
    <w:basedOn w:val="DefaultParagraphFont"/>
    <w:link w:val="Footer"/>
    <w:uiPriority w:val="99"/>
    <w:rsid w:val="002A05CD"/>
  </w:style>
  <w:style w:type="paragraph" w:styleId="ListParagraph">
    <w:name w:val="List Paragraph"/>
    <w:basedOn w:val="Normal"/>
    <w:uiPriority w:val="34"/>
    <w:qFormat/>
    <w:rsid w:val="00CD76E7"/>
    <w:pPr>
      <w:ind w:left="720"/>
      <w:contextualSpacing/>
    </w:pPr>
  </w:style>
  <w:style w:type="table" w:customStyle="1" w:styleId="TableGrid1">
    <w:name w:val="Table Grid1"/>
    <w:basedOn w:val="TableNormal"/>
    <w:next w:val="TableGrid"/>
    <w:uiPriority w:val="59"/>
    <w:rsid w:val="00CD7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91F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A7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F5C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20787B"/>
    <w:rPr>
      <w:rFonts w:ascii="Cambria" w:eastAsia="Times New Roman"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BalloonText">
    <w:name w:val="Balloon Text"/>
    <w:basedOn w:val="Normal"/>
    <w:link w:val="BalloonTextChar"/>
    <w:uiPriority w:val="99"/>
    <w:semiHidden/>
    <w:unhideWhenUsed/>
    <w:rsid w:val="00135A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5AB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3D19B-E5BD-4D6F-B5E2-1B3D67AAF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1796</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12010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Turton, Lindsey</cp:lastModifiedBy>
  <cp:revision>2</cp:revision>
  <cp:lastPrinted>2016-08-09T14:02:00Z</cp:lastPrinted>
  <dcterms:created xsi:type="dcterms:W3CDTF">2016-11-15T12:26:00Z</dcterms:created>
  <dcterms:modified xsi:type="dcterms:W3CDTF">2016-11-15T12:26:00Z</dcterms:modified>
</cp:coreProperties>
</file>